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C063" w14:textId="77777777" w:rsidR="00655208" w:rsidRDefault="00655208" w:rsidP="00912FB6">
      <w:pPr>
        <w:jc w:val="center"/>
        <w:rPr>
          <w:rFonts w:ascii="Times New Roman" w:hAnsi="Times New Roman" w:cs="Times New Roman"/>
          <w:shd w:val="clear" w:color="auto" w:fill="FDFDFD"/>
        </w:rPr>
      </w:pPr>
    </w:p>
    <w:p w14:paraId="5721420E" w14:textId="2902DF79" w:rsidR="00912FB6" w:rsidRPr="00A80628" w:rsidRDefault="00EC2FA6" w:rsidP="00912FB6">
      <w:pPr>
        <w:jc w:val="center"/>
        <w:rPr>
          <w:rFonts w:ascii="Times New Roman" w:hAnsi="Times New Roman" w:cs="Times New Roman"/>
          <w:shd w:val="clear" w:color="auto" w:fill="FDFDFD"/>
        </w:rPr>
      </w:pPr>
      <w:r w:rsidRPr="00A80628">
        <w:rPr>
          <w:rFonts w:ascii="Times New Roman" w:hAnsi="Times New Roman" w:cs="Times New Roman"/>
          <w:shd w:val="clear" w:color="auto" w:fill="FDFDFD"/>
        </w:rPr>
        <w:t>MINUTES</w:t>
      </w:r>
      <w:r w:rsidR="00947AC1">
        <w:rPr>
          <w:rFonts w:ascii="Times New Roman" w:hAnsi="Times New Roman" w:cs="Times New Roman"/>
          <w:shd w:val="clear" w:color="auto" w:fill="FDFDFD"/>
        </w:rPr>
        <w:t xml:space="preserve"> </w:t>
      </w:r>
      <w:r w:rsidR="00223A55">
        <w:rPr>
          <w:rFonts w:ascii="Times New Roman" w:hAnsi="Times New Roman" w:cs="Times New Roman"/>
          <w:shd w:val="clear" w:color="auto" w:fill="FDFDFD"/>
        </w:rPr>
        <w:t>2022</w:t>
      </w:r>
      <w:r w:rsidR="00912FB6" w:rsidRPr="00A80628">
        <w:rPr>
          <w:rFonts w:ascii="Times New Roman" w:hAnsi="Times New Roman" w:cs="Times New Roman"/>
          <w:shd w:val="clear" w:color="auto" w:fill="FDFDFD"/>
        </w:rPr>
        <w:t xml:space="preserve"> TOWN BOARD MEETING</w:t>
      </w:r>
    </w:p>
    <w:p w14:paraId="31EFE5F5" w14:textId="394ADD33" w:rsidR="00912FB6" w:rsidRPr="00A80628" w:rsidRDefault="000956FD" w:rsidP="00912FB6">
      <w:pPr>
        <w:jc w:val="center"/>
        <w:rPr>
          <w:rFonts w:ascii="Times New Roman" w:hAnsi="Times New Roman" w:cs="Times New Roman"/>
          <w:shd w:val="clear" w:color="auto" w:fill="FDFDFD"/>
        </w:rPr>
      </w:pPr>
      <w:r>
        <w:rPr>
          <w:rFonts w:ascii="Times New Roman" w:hAnsi="Times New Roman" w:cs="Times New Roman"/>
          <w:shd w:val="clear" w:color="auto" w:fill="FDFDFD"/>
        </w:rPr>
        <w:t>Thursday, March 10, 2022</w:t>
      </w:r>
    </w:p>
    <w:p w14:paraId="198B4EBD" w14:textId="77777777" w:rsidR="00655208" w:rsidRDefault="00655208" w:rsidP="00611D3A">
      <w:pPr>
        <w:rPr>
          <w:rFonts w:ascii="Times New Roman" w:hAnsi="Times New Roman" w:cs="Times New Roman"/>
          <w:shd w:val="clear" w:color="auto" w:fill="FDFDFD"/>
        </w:rPr>
      </w:pPr>
    </w:p>
    <w:p w14:paraId="5905F73B" w14:textId="24987216" w:rsidR="00B71F6C" w:rsidRPr="00A80628" w:rsidRDefault="00611D3A" w:rsidP="00611D3A">
      <w:pPr>
        <w:rPr>
          <w:rStyle w:val="apple-converted-space"/>
          <w:rFonts w:ascii="Times New Roman" w:hAnsi="Times New Roman" w:cs="Times New Roman"/>
          <w:shd w:val="clear" w:color="auto" w:fill="FDFDFD"/>
        </w:rPr>
      </w:pPr>
      <w:r w:rsidRPr="00A80628">
        <w:rPr>
          <w:rFonts w:ascii="Times New Roman" w:hAnsi="Times New Roman" w:cs="Times New Roman"/>
          <w:shd w:val="clear" w:color="auto" w:fill="FDFDFD"/>
        </w:rPr>
        <w:t xml:space="preserve">The monthly meeting </w:t>
      </w:r>
      <w:r w:rsidR="00A95985">
        <w:rPr>
          <w:rFonts w:ascii="Times New Roman" w:hAnsi="Times New Roman" w:cs="Times New Roman"/>
          <w:shd w:val="clear" w:color="auto" w:fill="FDFDFD"/>
        </w:rPr>
        <w:t>of</w:t>
      </w:r>
      <w:r w:rsidRPr="00A80628">
        <w:rPr>
          <w:rFonts w:ascii="Times New Roman" w:hAnsi="Times New Roman" w:cs="Times New Roman"/>
          <w:shd w:val="clear" w:color="auto" w:fill="FDFDFD"/>
        </w:rPr>
        <w:t xml:space="preserve"> the Town of Centerville took place </w:t>
      </w:r>
      <w:r w:rsidR="00223A55">
        <w:rPr>
          <w:rFonts w:ascii="Times New Roman" w:hAnsi="Times New Roman" w:cs="Times New Roman"/>
          <w:shd w:val="clear" w:color="auto" w:fill="FDFDFD"/>
        </w:rPr>
        <w:t xml:space="preserve">on </w:t>
      </w:r>
      <w:r w:rsidR="000956FD">
        <w:rPr>
          <w:rFonts w:ascii="Times New Roman" w:hAnsi="Times New Roman" w:cs="Times New Roman"/>
          <w:shd w:val="clear" w:color="auto" w:fill="FDFDFD"/>
        </w:rPr>
        <w:t xml:space="preserve">Thursday March 10, </w:t>
      </w:r>
      <w:r w:rsidR="00E93B4A">
        <w:rPr>
          <w:rStyle w:val="apple-converted-space"/>
          <w:rFonts w:ascii="Times New Roman" w:hAnsi="Times New Roman" w:cs="Times New Roman"/>
          <w:shd w:val="clear" w:color="auto" w:fill="FDFDFD"/>
        </w:rPr>
        <w:t>2022</w:t>
      </w:r>
      <w:r w:rsidR="00C85D60">
        <w:rPr>
          <w:rStyle w:val="apple-converted-space"/>
          <w:rFonts w:ascii="Times New Roman" w:hAnsi="Times New Roman" w:cs="Times New Roman"/>
          <w:shd w:val="clear" w:color="auto" w:fill="FDFDFD"/>
        </w:rPr>
        <w:t xml:space="preserve"> </w:t>
      </w:r>
      <w:r w:rsidR="00C85D60" w:rsidRPr="00A80628">
        <w:rPr>
          <w:rStyle w:val="apple-converted-space"/>
          <w:rFonts w:ascii="Times New Roman" w:hAnsi="Times New Roman" w:cs="Times New Roman"/>
          <w:shd w:val="clear" w:color="auto" w:fill="FDFDFD"/>
        </w:rPr>
        <w:t>at</w:t>
      </w:r>
      <w:r w:rsidR="00042CE8">
        <w:rPr>
          <w:rStyle w:val="apple-converted-space"/>
          <w:rFonts w:ascii="Times New Roman" w:hAnsi="Times New Roman" w:cs="Times New Roman"/>
          <w:shd w:val="clear" w:color="auto" w:fill="FDFDFD"/>
        </w:rPr>
        <w:t xml:space="preserve"> </w:t>
      </w:r>
      <w:r w:rsidR="0053642B">
        <w:rPr>
          <w:rStyle w:val="apple-converted-space"/>
          <w:rFonts w:ascii="Times New Roman" w:hAnsi="Times New Roman" w:cs="Times New Roman"/>
          <w:shd w:val="clear" w:color="auto" w:fill="FDFDFD"/>
        </w:rPr>
        <w:t xml:space="preserve">Lakeshore Technical College, </w:t>
      </w:r>
      <w:r w:rsidR="00E55184">
        <w:rPr>
          <w:rStyle w:val="apple-converted-space"/>
          <w:rFonts w:ascii="Times New Roman" w:hAnsi="Times New Roman" w:cs="Times New Roman"/>
          <w:shd w:val="clear" w:color="auto" w:fill="FDFDFD"/>
        </w:rPr>
        <w:t>Sheboygan</w:t>
      </w:r>
      <w:r w:rsidR="00655208">
        <w:rPr>
          <w:rStyle w:val="apple-converted-space"/>
          <w:rFonts w:ascii="Times New Roman" w:hAnsi="Times New Roman" w:cs="Times New Roman"/>
          <w:shd w:val="clear" w:color="auto" w:fill="FDFDFD"/>
        </w:rPr>
        <w:t xml:space="preserve"> Room</w:t>
      </w:r>
      <w:r w:rsidR="0053642B">
        <w:rPr>
          <w:rStyle w:val="apple-converted-space"/>
          <w:rFonts w:ascii="Times New Roman" w:hAnsi="Times New Roman" w:cs="Times New Roman"/>
          <w:shd w:val="clear" w:color="auto" w:fill="FDFDFD"/>
        </w:rPr>
        <w:t>, Cleveland, Wisconsin</w:t>
      </w:r>
      <w:r w:rsidR="00844C18" w:rsidRPr="00A80628">
        <w:rPr>
          <w:rStyle w:val="apple-converted-space"/>
          <w:rFonts w:ascii="Times New Roman" w:hAnsi="Times New Roman" w:cs="Times New Roman"/>
          <w:shd w:val="clear" w:color="auto" w:fill="FDFDFD"/>
        </w:rPr>
        <w:t xml:space="preserve">.  </w:t>
      </w:r>
      <w:r w:rsidR="00B71F6C" w:rsidRPr="00A80628">
        <w:rPr>
          <w:rStyle w:val="apple-converted-space"/>
          <w:rFonts w:ascii="Times New Roman" w:hAnsi="Times New Roman" w:cs="Times New Roman"/>
          <w:shd w:val="clear" w:color="auto" w:fill="FDFDFD"/>
        </w:rPr>
        <w:t xml:space="preserve">Agendas for the meeting were posted accordingly.   In attendance were </w:t>
      </w:r>
      <w:r w:rsidR="00BD1482">
        <w:rPr>
          <w:rStyle w:val="apple-converted-space"/>
          <w:rFonts w:ascii="Times New Roman" w:hAnsi="Times New Roman" w:cs="Times New Roman"/>
          <w:shd w:val="clear" w:color="auto" w:fill="FDFDFD"/>
        </w:rPr>
        <w:t xml:space="preserve">Chairman Brian Kraemer, </w:t>
      </w:r>
      <w:r w:rsidR="00B71F6C" w:rsidRPr="00A80628">
        <w:rPr>
          <w:rStyle w:val="apple-converted-space"/>
          <w:rFonts w:ascii="Times New Roman" w:hAnsi="Times New Roman" w:cs="Times New Roman"/>
          <w:shd w:val="clear" w:color="auto" w:fill="FDFDFD"/>
        </w:rPr>
        <w:t>Su</w:t>
      </w:r>
      <w:r w:rsidR="00B91FCE">
        <w:rPr>
          <w:rStyle w:val="apple-converted-space"/>
          <w:rFonts w:ascii="Times New Roman" w:hAnsi="Times New Roman" w:cs="Times New Roman"/>
          <w:shd w:val="clear" w:color="auto" w:fill="FDFDFD"/>
        </w:rPr>
        <w:t>pervisor Jerry Vogel,</w:t>
      </w:r>
      <w:r w:rsidR="007B2038">
        <w:rPr>
          <w:rStyle w:val="apple-converted-space"/>
          <w:rFonts w:ascii="Times New Roman" w:hAnsi="Times New Roman" w:cs="Times New Roman"/>
          <w:shd w:val="clear" w:color="auto" w:fill="FDFDFD"/>
        </w:rPr>
        <w:t xml:space="preserve"> Supervisor Mike Bruckschen, </w:t>
      </w:r>
      <w:r w:rsidR="00857A20" w:rsidRPr="00A80628">
        <w:rPr>
          <w:rStyle w:val="apple-converted-space"/>
          <w:rFonts w:ascii="Times New Roman" w:hAnsi="Times New Roman" w:cs="Times New Roman"/>
          <w:shd w:val="clear" w:color="auto" w:fill="FDFDFD"/>
        </w:rPr>
        <w:t>Clerk</w:t>
      </w:r>
      <w:r w:rsidR="00B71F6C" w:rsidRPr="00A80628">
        <w:rPr>
          <w:rStyle w:val="apple-converted-space"/>
          <w:rFonts w:ascii="Times New Roman" w:hAnsi="Times New Roman" w:cs="Times New Roman"/>
          <w:shd w:val="clear" w:color="auto" w:fill="FDFDFD"/>
        </w:rPr>
        <w:t xml:space="preserve"> Paulette </w:t>
      </w:r>
      <w:r w:rsidR="00A95985" w:rsidRPr="00A80628">
        <w:rPr>
          <w:rStyle w:val="apple-converted-space"/>
          <w:rFonts w:ascii="Times New Roman" w:hAnsi="Times New Roman" w:cs="Times New Roman"/>
          <w:shd w:val="clear" w:color="auto" w:fill="FDFDFD"/>
        </w:rPr>
        <w:t>Vogt,</w:t>
      </w:r>
      <w:r w:rsidR="00B91FCE">
        <w:rPr>
          <w:rStyle w:val="apple-converted-space"/>
          <w:rFonts w:ascii="Times New Roman" w:hAnsi="Times New Roman" w:cs="Times New Roman"/>
          <w:shd w:val="clear" w:color="auto" w:fill="FDFDFD"/>
        </w:rPr>
        <w:t xml:space="preserve"> </w:t>
      </w:r>
      <w:r w:rsidR="006C676A">
        <w:rPr>
          <w:rStyle w:val="apple-converted-space"/>
          <w:rFonts w:ascii="Times New Roman" w:hAnsi="Times New Roman" w:cs="Times New Roman"/>
          <w:shd w:val="clear" w:color="auto" w:fill="FDFDFD"/>
        </w:rPr>
        <w:t xml:space="preserve">Treasurer Cindy Kraemer, </w:t>
      </w:r>
      <w:r w:rsidR="00655208">
        <w:rPr>
          <w:rStyle w:val="apple-converted-space"/>
          <w:rFonts w:ascii="Times New Roman" w:hAnsi="Times New Roman" w:cs="Times New Roman"/>
          <w:shd w:val="clear" w:color="auto" w:fill="FDFDFD"/>
        </w:rPr>
        <w:t>and Zoning</w:t>
      </w:r>
      <w:r w:rsidR="00B91FCE">
        <w:rPr>
          <w:rStyle w:val="apple-converted-space"/>
          <w:rFonts w:ascii="Times New Roman" w:hAnsi="Times New Roman" w:cs="Times New Roman"/>
          <w:shd w:val="clear" w:color="auto" w:fill="FDFDFD"/>
        </w:rPr>
        <w:t xml:space="preserve"> Administrator Russ Tooley</w:t>
      </w:r>
      <w:r w:rsidR="009374C6">
        <w:rPr>
          <w:rStyle w:val="apple-converted-space"/>
          <w:rFonts w:ascii="Times New Roman" w:hAnsi="Times New Roman" w:cs="Times New Roman"/>
          <w:shd w:val="clear" w:color="auto" w:fill="FDFDFD"/>
        </w:rPr>
        <w:t xml:space="preserve"> and </w:t>
      </w:r>
      <w:r w:rsidR="00B91FCE">
        <w:rPr>
          <w:rStyle w:val="apple-converted-space"/>
          <w:rFonts w:ascii="Times New Roman" w:hAnsi="Times New Roman" w:cs="Times New Roman"/>
          <w:shd w:val="clear" w:color="auto" w:fill="FDFDFD"/>
        </w:rPr>
        <w:t xml:space="preserve">.  </w:t>
      </w:r>
      <w:r w:rsidR="00223A55">
        <w:rPr>
          <w:rStyle w:val="apple-converted-space"/>
          <w:rFonts w:ascii="Times New Roman" w:hAnsi="Times New Roman" w:cs="Times New Roman"/>
          <w:shd w:val="clear" w:color="auto" w:fill="FDFDFD"/>
        </w:rPr>
        <w:t>Law Enforcement Officer Ian Quinn</w:t>
      </w:r>
      <w:r w:rsidR="009374C6">
        <w:rPr>
          <w:rStyle w:val="apple-converted-space"/>
          <w:rFonts w:ascii="Times New Roman" w:hAnsi="Times New Roman" w:cs="Times New Roman"/>
          <w:shd w:val="clear" w:color="auto" w:fill="FDFDFD"/>
        </w:rPr>
        <w:t>, Assessor Joe Denor</w:t>
      </w:r>
      <w:r w:rsidR="00223A55">
        <w:rPr>
          <w:rStyle w:val="apple-converted-space"/>
          <w:rFonts w:ascii="Times New Roman" w:hAnsi="Times New Roman" w:cs="Times New Roman"/>
          <w:shd w:val="clear" w:color="auto" w:fill="FDFDFD"/>
        </w:rPr>
        <w:t xml:space="preserve"> was </w:t>
      </w:r>
      <w:r w:rsidR="007D531B">
        <w:rPr>
          <w:rStyle w:val="apple-converted-space"/>
          <w:rFonts w:ascii="Times New Roman" w:hAnsi="Times New Roman" w:cs="Times New Roman"/>
          <w:shd w:val="clear" w:color="auto" w:fill="FDFDFD"/>
        </w:rPr>
        <w:t>excused</w:t>
      </w:r>
      <w:r w:rsidR="00223A55">
        <w:rPr>
          <w:rStyle w:val="apple-converted-space"/>
          <w:rFonts w:ascii="Times New Roman" w:hAnsi="Times New Roman" w:cs="Times New Roman"/>
          <w:shd w:val="clear" w:color="auto" w:fill="FDFDFD"/>
        </w:rPr>
        <w:t xml:space="preserve">.   </w:t>
      </w:r>
      <w:r w:rsidR="00BD1482">
        <w:rPr>
          <w:rStyle w:val="apple-converted-space"/>
          <w:rFonts w:ascii="Times New Roman" w:hAnsi="Times New Roman" w:cs="Times New Roman"/>
          <w:shd w:val="clear" w:color="auto" w:fill="FDFDFD"/>
        </w:rPr>
        <w:t>Chairman Brian Kraemer</w:t>
      </w:r>
      <w:r w:rsidR="00B71F6C" w:rsidRPr="00A80628">
        <w:rPr>
          <w:rStyle w:val="apple-converted-space"/>
          <w:rFonts w:ascii="Times New Roman" w:hAnsi="Times New Roman" w:cs="Times New Roman"/>
          <w:shd w:val="clear" w:color="auto" w:fill="FDFDFD"/>
        </w:rPr>
        <w:t xml:space="preserve"> called the meeting to order.</w:t>
      </w:r>
      <w:r w:rsidR="006F1B7B" w:rsidRPr="00A80628">
        <w:rPr>
          <w:rStyle w:val="apple-converted-space"/>
          <w:rFonts w:ascii="Times New Roman" w:hAnsi="Times New Roman" w:cs="Times New Roman"/>
          <w:shd w:val="clear" w:color="auto" w:fill="FDFDFD"/>
        </w:rPr>
        <w:t xml:space="preserve">  The Pledge of Allegiance was said by all.  </w:t>
      </w:r>
    </w:p>
    <w:p w14:paraId="59DC7A05" w14:textId="66E1D58B" w:rsidR="00844C18" w:rsidRPr="00A80628" w:rsidRDefault="00844C18" w:rsidP="00611D3A">
      <w:pPr>
        <w:rPr>
          <w:rStyle w:val="apple-converted-space"/>
          <w:rFonts w:ascii="Times New Roman" w:hAnsi="Times New Roman" w:cs="Times New Roman"/>
          <w:shd w:val="clear" w:color="auto" w:fill="FDFDFD"/>
        </w:rPr>
      </w:pPr>
      <w:r w:rsidRPr="00A80628">
        <w:rPr>
          <w:rStyle w:val="apple-converted-space"/>
          <w:rFonts w:ascii="Times New Roman" w:hAnsi="Times New Roman" w:cs="Times New Roman"/>
          <w:shd w:val="clear" w:color="auto" w:fill="FDFDFD"/>
        </w:rPr>
        <w:t xml:space="preserve">A motion was made </w:t>
      </w:r>
      <w:r w:rsidR="00947AC1">
        <w:rPr>
          <w:rStyle w:val="apple-converted-space"/>
          <w:rFonts w:ascii="Times New Roman" w:hAnsi="Times New Roman" w:cs="Times New Roman"/>
          <w:shd w:val="clear" w:color="auto" w:fill="FDFDFD"/>
        </w:rPr>
        <w:t xml:space="preserve">to approve </w:t>
      </w:r>
      <w:r w:rsidR="00A77B93">
        <w:rPr>
          <w:rStyle w:val="apple-converted-space"/>
          <w:rFonts w:ascii="Times New Roman" w:hAnsi="Times New Roman" w:cs="Times New Roman"/>
          <w:shd w:val="clear" w:color="auto" w:fill="FDFDFD"/>
        </w:rPr>
        <w:t xml:space="preserve">the </w:t>
      </w:r>
      <w:r w:rsidR="00947AC1">
        <w:rPr>
          <w:rStyle w:val="apple-converted-space"/>
          <w:rFonts w:ascii="Times New Roman" w:hAnsi="Times New Roman" w:cs="Times New Roman"/>
          <w:shd w:val="clear" w:color="auto" w:fill="FDFDFD"/>
        </w:rPr>
        <w:t xml:space="preserve">agenda by </w:t>
      </w:r>
      <w:r w:rsidR="002D0EE3">
        <w:rPr>
          <w:rStyle w:val="apple-converted-space"/>
          <w:rFonts w:ascii="Times New Roman" w:hAnsi="Times New Roman" w:cs="Times New Roman"/>
          <w:shd w:val="clear" w:color="auto" w:fill="FDFDFD"/>
        </w:rPr>
        <w:t xml:space="preserve">Supervisor </w:t>
      </w:r>
      <w:r w:rsidR="000956FD">
        <w:rPr>
          <w:rStyle w:val="apple-converted-space"/>
          <w:rFonts w:ascii="Times New Roman" w:hAnsi="Times New Roman" w:cs="Times New Roman"/>
          <w:shd w:val="clear" w:color="auto" w:fill="FDFDFD"/>
        </w:rPr>
        <w:t>Jerry Vogel</w:t>
      </w:r>
      <w:r w:rsidR="00857A20">
        <w:rPr>
          <w:rStyle w:val="apple-converted-space"/>
          <w:rFonts w:ascii="Times New Roman" w:hAnsi="Times New Roman" w:cs="Times New Roman"/>
          <w:shd w:val="clear" w:color="auto" w:fill="FDFDFD"/>
        </w:rPr>
        <w:t xml:space="preserve"> </w:t>
      </w:r>
      <w:r w:rsidR="00857A20" w:rsidRPr="00A80628">
        <w:rPr>
          <w:rStyle w:val="apple-converted-space"/>
          <w:rFonts w:ascii="Times New Roman" w:hAnsi="Times New Roman" w:cs="Times New Roman"/>
          <w:shd w:val="clear" w:color="auto" w:fill="FDFDFD"/>
        </w:rPr>
        <w:t>with</w:t>
      </w:r>
      <w:r w:rsidRPr="00A80628">
        <w:rPr>
          <w:rStyle w:val="apple-converted-space"/>
          <w:rFonts w:ascii="Times New Roman" w:hAnsi="Times New Roman" w:cs="Times New Roman"/>
          <w:shd w:val="clear" w:color="auto" w:fill="FDFDFD"/>
        </w:rPr>
        <w:t xml:space="preserve"> a </w:t>
      </w:r>
      <w:r w:rsidR="0037418E">
        <w:rPr>
          <w:rStyle w:val="apple-converted-space"/>
          <w:rFonts w:ascii="Times New Roman" w:hAnsi="Times New Roman" w:cs="Times New Roman"/>
          <w:shd w:val="clear" w:color="auto" w:fill="FDFDFD"/>
        </w:rPr>
        <w:t>2nd</w:t>
      </w:r>
      <w:r w:rsidRPr="00A80628">
        <w:rPr>
          <w:rStyle w:val="apple-converted-space"/>
          <w:rFonts w:ascii="Times New Roman" w:hAnsi="Times New Roman" w:cs="Times New Roman"/>
          <w:shd w:val="clear" w:color="auto" w:fill="FDFDFD"/>
        </w:rPr>
        <w:t xml:space="preserve"> fro</w:t>
      </w:r>
      <w:r w:rsidR="00B71F6C" w:rsidRPr="00A80628">
        <w:rPr>
          <w:rStyle w:val="apple-converted-space"/>
          <w:rFonts w:ascii="Times New Roman" w:hAnsi="Times New Roman" w:cs="Times New Roman"/>
          <w:shd w:val="clear" w:color="auto" w:fill="FDFDFD"/>
        </w:rPr>
        <w:t xml:space="preserve">m </w:t>
      </w:r>
      <w:r w:rsidR="007B2038">
        <w:rPr>
          <w:rStyle w:val="apple-converted-space"/>
          <w:rFonts w:ascii="Times New Roman" w:hAnsi="Times New Roman" w:cs="Times New Roman"/>
          <w:shd w:val="clear" w:color="auto" w:fill="FDFDFD"/>
        </w:rPr>
        <w:t>Supervisor</w:t>
      </w:r>
      <w:r w:rsidR="008D7A61">
        <w:rPr>
          <w:rStyle w:val="apple-converted-space"/>
          <w:rFonts w:ascii="Times New Roman" w:hAnsi="Times New Roman" w:cs="Times New Roman"/>
          <w:shd w:val="clear" w:color="auto" w:fill="FDFDFD"/>
        </w:rPr>
        <w:t xml:space="preserve"> </w:t>
      </w:r>
      <w:r w:rsidR="000956FD">
        <w:rPr>
          <w:rStyle w:val="apple-converted-space"/>
          <w:rFonts w:ascii="Times New Roman" w:hAnsi="Times New Roman" w:cs="Times New Roman"/>
          <w:shd w:val="clear" w:color="auto" w:fill="FDFDFD"/>
        </w:rPr>
        <w:t>Mike Bruckschen</w:t>
      </w:r>
      <w:r w:rsidR="007248B2">
        <w:rPr>
          <w:rStyle w:val="apple-converted-space"/>
          <w:rFonts w:ascii="Times New Roman" w:hAnsi="Times New Roman" w:cs="Times New Roman"/>
          <w:shd w:val="clear" w:color="auto" w:fill="FDFDFD"/>
        </w:rPr>
        <w:t>.</w:t>
      </w:r>
      <w:r w:rsidR="00947AC1">
        <w:rPr>
          <w:rStyle w:val="apple-converted-space"/>
          <w:rFonts w:ascii="Times New Roman" w:hAnsi="Times New Roman" w:cs="Times New Roman"/>
          <w:shd w:val="clear" w:color="auto" w:fill="FDFDFD"/>
        </w:rPr>
        <w:t xml:space="preserve">  </w:t>
      </w:r>
      <w:r w:rsidRPr="00A80628">
        <w:rPr>
          <w:rStyle w:val="apple-converted-space"/>
          <w:rFonts w:ascii="Times New Roman" w:hAnsi="Times New Roman" w:cs="Times New Roman"/>
          <w:shd w:val="clear" w:color="auto" w:fill="FDFDFD"/>
        </w:rPr>
        <w:t>Motion carried.</w:t>
      </w:r>
    </w:p>
    <w:p w14:paraId="58D863C9" w14:textId="5272714B" w:rsidR="00844C18" w:rsidRPr="00A80628" w:rsidRDefault="00844C18" w:rsidP="00611D3A">
      <w:pPr>
        <w:rPr>
          <w:rStyle w:val="apple-converted-space"/>
          <w:rFonts w:ascii="Times New Roman" w:hAnsi="Times New Roman" w:cs="Times New Roman"/>
          <w:shd w:val="clear" w:color="auto" w:fill="FDFDFD"/>
        </w:rPr>
      </w:pPr>
      <w:r w:rsidRPr="00A80628">
        <w:rPr>
          <w:rStyle w:val="apple-converted-space"/>
          <w:rFonts w:ascii="Times New Roman" w:hAnsi="Times New Roman" w:cs="Times New Roman"/>
          <w:shd w:val="clear" w:color="auto" w:fill="FDFDFD"/>
        </w:rPr>
        <w:t xml:space="preserve">Minutes </w:t>
      </w:r>
      <w:r w:rsidR="0042700D">
        <w:rPr>
          <w:rStyle w:val="apple-converted-space"/>
          <w:rFonts w:ascii="Times New Roman" w:hAnsi="Times New Roman" w:cs="Times New Roman"/>
          <w:shd w:val="clear" w:color="auto" w:fill="FDFDFD"/>
        </w:rPr>
        <w:t xml:space="preserve">from the </w:t>
      </w:r>
      <w:r w:rsidR="000956FD">
        <w:rPr>
          <w:rStyle w:val="apple-converted-space"/>
          <w:rFonts w:ascii="Times New Roman" w:hAnsi="Times New Roman" w:cs="Times New Roman"/>
          <w:shd w:val="clear" w:color="auto" w:fill="FDFDFD"/>
        </w:rPr>
        <w:t>February 2</w:t>
      </w:r>
      <w:r w:rsidR="00223A55">
        <w:rPr>
          <w:rStyle w:val="apple-converted-space"/>
          <w:rFonts w:ascii="Times New Roman" w:hAnsi="Times New Roman" w:cs="Times New Roman"/>
          <w:shd w:val="clear" w:color="auto" w:fill="FDFDFD"/>
        </w:rPr>
        <w:t>, 2022</w:t>
      </w:r>
      <w:r w:rsidR="0042700D">
        <w:rPr>
          <w:rStyle w:val="apple-converted-space"/>
          <w:rFonts w:ascii="Times New Roman" w:hAnsi="Times New Roman" w:cs="Times New Roman"/>
          <w:shd w:val="clear" w:color="auto" w:fill="FDFDFD"/>
        </w:rPr>
        <w:t xml:space="preserve"> Board Meeting </w:t>
      </w:r>
      <w:r w:rsidRPr="00A80628">
        <w:rPr>
          <w:rStyle w:val="apple-converted-space"/>
          <w:rFonts w:ascii="Times New Roman" w:hAnsi="Times New Roman" w:cs="Times New Roman"/>
          <w:shd w:val="clear" w:color="auto" w:fill="FDFDFD"/>
        </w:rPr>
        <w:t xml:space="preserve">were approved as emailed on a motion from </w:t>
      </w:r>
      <w:r w:rsidR="0003027C">
        <w:rPr>
          <w:rStyle w:val="apple-converted-space"/>
          <w:rFonts w:ascii="Times New Roman" w:hAnsi="Times New Roman" w:cs="Times New Roman"/>
          <w:shd w:val="clear" w:color="auto" w:fill="FDFDFD"/>
        </w:rPr>
        <w:t xml:space="preserve">Supervisor </w:t>
      </w:r>
      <w:r w:rsidR="00223A55">
        <w:rPr>
          <w:rStyle w:val="apple-converted-space"/>
          <w:rFonts w:ascii="Times New Roman" w:hAnsi="Times New Roman" w:cs="Times New Roman"/>
          <w:shd w:val="clear" w:color="auto" w:fill="FDFDFD"/>
        </w:rPr>
        <w:t>Jerry Vogel</w:t>
      </w:r>
      <w:r w:rsidRPr="00A80628">
        <w:rPr>
          <w:rStyle w:val="apple-converted-space"/>
          <w:rFonts w:ascii="Times New Roman" w:hAnsi="Times New Roman" w:cs="Times New Roman"/>
          <w:shd w:val="clear" w:color="auto" w:fill="FDFDFD"/>
        </w:rPr>
        <w:t xml:space="preserve"> and 2</w:t>
      </w:r>
      <w:r w:rsidRPr="00A80628">
        <w:rPr>
          <w:rStyle w:val="apple-converted-space"/>
          <w:rFonts w:ascii="Times New Roman" w:hAnsi="Times New Roman" w:cs="Times New Roman"/>
          <w:shd w:val="clear" w:color="auto" w:fill="FDFDFD"/>
          <w:vertAlign w:val="superscript"/>
        </w:rPr>
        <w:t>nd</w:t>
      </w:r>
      <w:r w:rsidR="00947AC1">
        <w:rPr>
          <w:rStyle w:val="apple-converted-space"/>
          <w:rFonts w:ascii="Times New Roman" w:hAnsi="Times New Roman" w:cs="Times New Roman"/>
          <w:shd w:val="clear" w:color="auto" w:fill="FDFDFD"/>
        </w:rPr>
        <w:t xml:space="preserve"> by </w:t>
      </w:r>
      <w:r w:rsidR="007B2038">
        <w:rPr>
          <w:rStyle w:val="apple-converted-space"/>
          <w:rFonts w:ascii="Times New Roman" w:hAnsi="Times New Roman" w:cs="Times New Roman"/>
          <w:shd w:val="clear" w:color="auto" w:fill="FDFDFD"/>
        </w:rPr>
        <w:t xml:space="preserve">Supervisor </w:t>
      </w:r>
      <w:r w:rsidR="00223A55">
        <w:rPr>
          <w:rStyle w:val="apple-converted-space"/>
          <w:rFonts w:ascii="Times New Roman" w:hAnsi="Times New Roman" w:cs="Times New Roman"/>
          <w:shd w:val="clear" w:color="auto" w:fill="FDFDFD"/>
        </w:rPr>
        <w:t>Mike Bruckschen</w:t>
      </w:r>
      <w:r w:rsidRPr="00A80628">
        <w:rPr>
          <w:rStyle w:val="apple-converted-space"/>
          <w:rFonts w:ascii="Times New Roman" w:hAnsi="Times New Roman" w:cs="Times New Roman"/>
          <w:shd w:val="clear" w:color="auto" w:fill="FDFDFD"/>
        </w:rPr>
        <w:t>.   Motion carried.</w:t>
      </w:r>
    </w:p>
    <w:p w14:paraId="0C6FBA95" w14:textId="1575411A" w:rsidR="0047354B" w:rsidRDefault="00844C18" w:rsidP="00611D3A">
      <w:pPr>
        <w:rPr>
          <w:rStyle w:val="apple-converted-space"/>
          <w:rFonts w:ascii="Times New Roman" w:hAnsi="Times New Roman" w:cs="Times New Roman"/>
          <w:shd w:val="clear" w:color="auto" w:fill="FDFDFD"/>
        </w:rPr>
      </w:pPr>
      <w:r w:rsidRPr="00C85D60">
        <w:rPr>
          <w:rStyle w:val="apple-converted-space"/>
          <w:rFonts w:ascii="Times New Roman" w:hAnsi="Times New Roman" w:cs="Times New Roman"/>
          <w:u w:val="single"/>
          <w:shd w:val="clear" w:color="auto" w:fill="FDFDFD"/>
        </w:rPr>
        <w:t>Public Input</w:t>
      </w:r>
      <w:r w:rsidR="0053642B">
        <w:rPr>
          <w:rStyle w:val="apple-converted-space"/>
          <w:rFonts w:ascii="Times New Roman" w:hAnsi="Times New Roman" w:cs="Times New Roman"/>
          <w:shd w:val="clear" w:color="auto" w:fill="FDFDFD"/>
        </w:rPr>
        <w:t xml:space="preserve">:   </w:t>
      </w:r>
      <w:r w:rsidR="0042700D">
        <w:rPr>
          <w:rStyle w:val="apple-converted-space"/>
          <w:rFonts w:ascii="Times New Roman" w:hAnsi="Times New Roman" w:cs="Times New Roman"/>
          <w:shd w:val="clear" w:color="auto" w:fill="FDFDFD"/>
        </w:rPr>
        <w:t>There being no public input, Chairman Brian Kraemer closed public input.</w:t>
      </w:r>
    </w:p>
    <w:p w14:paraId="14ABD714" w14:textId="4D47FBBC" w:rsidR="00255667" w:rsidRPr="00255667" w:rsidRDefault="003A211B" w:rsidP="00611D3A">
      <w:pPr>
        <w:rPr>
          <w:rStyle w:val="apple-converted-space"/>
          <w:rFonts w:ascii="Times New Roman" w:hAnsi="Times New Roman" w:cs="Times New Roman"/>
          <w:shd w:val="clear" w:color="auto" w:fill="FDFDFD"/>
        </w:rPr>
      </w:pPr>
      <w:r>
        <w:rPr>
          <w:rFonts w:ascii="Times New Roman" w:hAnsi="Times New Roman" w:cs="Times New Roman"/>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6.4pt;margin-top:151.05pt;width:412.4pt;height:247.45pt;rotation:315;z-index:251658240;mso-position-horizontal-relative:margin;mso-position-vertical-relative:margin" o:allowincell="f" fillcolor="silver" stroked="f">
            <v:fill opacity="25559f"/>
            <v:textpath style="font-family:&quot;Calibri&quot;;font-size:1pt" string="DRAFT"/>
            <w10:wrap anchorx="margin" anchory="margin"/>
          </v:shape>
        </w:pict>
      </w:r>
      <w:r w:rsidR="00255667" w:rsidRPr="00255667">
        <w:rPr>
          <w:rStyle w:val="apple-converted-space"/>
          <w:rFonts w:ascii="Times New Roman" w:hAnsi="Times New Roman" w:cs="Times New Roman"/>
          <w:u w:val="single"/>
          <w:shd w:val="clear" w:color="auto" w:fill="FDFDFD"/>
        </w:rPr>
        <w:t>Phragmites Presentation</w:t>
      </w:r>
      <w:r w:rsidR="00255667">
        <w:rPr>
          <w:rStyle w:val="apple-converted-space"/>
          <w:rFonts w:ascii="Times New Roman" w:hAnsi="Times New Roman" w:cs="Times New Roman"/>
          <w:u w:val="single"/>
          <w:shd w:val="clear" w:color="auto" w:fill="FDFDFD"/>
        </w:rPr>
        <w:t>:</w:t>
      </w:r>
      <w:r w:rsidR="00107780">
        <w:rPr>
          <w:rStyle w:val="apple-converted-space"/>
          <w:rFonts w:ascii="Times New Roman" w:hAnsi="Times New Roman" w:cs="Times New Roman"/>
          <w:shd w:val="clear" w:color="auto" w:fill="FDFDFD"/>
        </w:rPr>
        <w:t xml:space="preserve">  Mr. Jake Divine of </w:t>
      </w:r>
      <w:proofErr w:type="spellStart"/>
      <w:r w:rsidR="00107780">
        <w:rPr>
          <w:rStyle w:val="apple-converted-space"/>
          <w:rFonts w:ascii="Times New Roman" w:hAnsi="Times New Roman" w:cs="Times New Roman"/>
          <w:shd w:val="clear" w:color="auto" w:fill="FDFDFD"/>
        </w:rPr>
        <w:t>Glacierland</w:t>
      </w:r>
      <w:proofErr w:type="spellEnd"/>
      <w:r w:rsidR="00107780">
        <w:rPr>
          <w:rStyle w:val="apple-converted-space"/>
          <w:rFonts w:ascii="Times New Roman" w:hAnsi="Times New Roman" w:cs="Times New Roman"/>
          <w:shd w:val="clear" w:color="auto" w:fill="FDFDFD"/>
        </w:rPr>
        <w:t xml:space="preserve"> RC&amp;D made a presentation about the Phragmites in the County.  After the presentation, questions were asked by the Board as to how long the treatments would last and how the amount per municipality is calculated in years ahead.   Mr. Divine said it is hard to put an end date to the treatments, but that by 2022 we should be seeing more results.   Mr. Divine left some service agreements with the Board.    Chairman Brian Kraemer thanked him for coming and told him that we will be discussing this at our next Board Meeting.     </w:t>
      </w:r>
    </w:p>
    <w:p w14:paraId="7A39B7FB" w14:textId="77777777" w:rsidR="00E55184" w:rsidRDefault="00E55184" w:rsidP="00E55184">
      <w:pPr>
        <w:rPr>
          <w:rFonts w:ascii="Times New Roman" w:hAnsi="Times New Roman" w:cs="Times New Roman"/>
          <w:shd w:val="clear" w:color="auto" w:fill="FDFDFD"/>
        </w:rPr>
      </w:pPr>
      <w:r w:rsidRPr="00751D07">
        <w:rPr>
          <w:rFonts w:ascii="Times New Roman" w:hAnsi="Times New Roman" w:cs="Times New Roman"/>
          <w:u w:val="single"/>
          <w:shd w:val="clear" w:color="auto" w:fill="FDFDFD"/>
        </w:rPr>
        <w:t>Treasurer’s Report</w:t>
      </w:r>
      <w:r w:rsidRPr="00A80628">
        <w:rPr>
          <w:rFonts w:ascii="Times New Roman" w:hAnsi="Times New Roman" w:cs="Times New Roman"/>
          <w:shd w:val="clear" w:color="auto" w:fill="FDFDFD"/>
        </w:rPr>
        <w:t>:  The Board reviewed the treasurer’s and clerk’s bank reports.  Everything was in order</w:t>
      </w:r>
      <w:r>
        <w:rPr>
          <w:rFonts w:ascii="Times New Roman" w:hAnsi="Times New Roman" w:cs="Times New Roman"/>
          <w:shd w:val="clear" w:color="auto" w:fill="FDFDFD"/>
        </w:rPr>
        <w:t xml:space="preserve">.   </w:t>
      </w:r>
    </w:p>
    <w:p w14:paraId="4741AFE7" w14:textId="38AC517B" w:rsidR="00107780" w:rsidRDefault="00107780" w:rsidP="00E55184">
      <w:pPr>
        <w:rPr>
          <w:rFonts w:ascii="Times New Roman" w:hAnsi="Times New Roman" w:cs="Times New Roman"/>
          <w:shd w:val="clear" w:color="auto" w:fill="FDFDFD"/>
        </w:rPr>
      </w:pPr>
      <w:r>
        <w:rPr>
          <w:rFonts w:ascii="Times New Roman" w:hAnsi="Times New Roman" w:cs="Times New Roman"/>
          <w:u w:val="single"/>
          <w:shd w:val="clear" w:color="auto" w:fill="FDFDFD"/>
        </w:rPr>
        <w:t>Town 2021 Annual Report:</w:t>
      </w:r>
      <w:r>
        <w:rPr>
          <w:rFonts w:ascii="Times New Roman" w:hAnsi="Times New Roman" w:cs="Times New Roman"/>
          <w:shd w:val="clear" w:color="auto" w:fill="FDFDFD"/>
        </w:rPr>
        <w:t xml:space="preserve">   A motion was made by Supervisor Jerry Vogel to approve the Annual Report and 2</w:t>
      </w:r>
      <w:r w:rsidRPr="00107780">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by Supervisor Mike Bruckschen.   Motion Carried.   </w:t>
      </w:r>
    </w:p>
    <w:p w14:paraId="4228F784" w14:textId="566E1911" w:rsidR="00107780" w:rsidRPr="0003614D" w:rsidRDefault="00107780" w:rsidP="00E55184">
      <w:pPr>
        <w:rPr>
          <w:rFonts w:ascii="Times New Roman" w:hAnsi="Times New Roman" w:cs="Times New Roman"/>
          <w:shd w:val="clear" w:color="auto" w:fill="FDFDFD"/>
        </w:rPr>
      </w:pPr>
      <w:r w:rsidRPr="0003614D">
        <w:rPr>
          <w:rFonts w:ascii="Times New Roman" w:hAnsi="Times New Roman" w:cs="Times New Roman"/>
          <w:u w:val="single"/>
          <w:shd w:val="clear" w:color="auto" w:fill="FDFDFD"/>
        </w:rPr>
        <w:t>Procur</w:t>
      </w:r>
      <w:r w:rsidR="0003614D">
        <w:rPr>
          <w:rFonts w:ascii="Times New Roman" w:hAnsi="Times New Roman" w:cs="Times New Roman"/>
          <w:u w:val="single"/>
          <w:shd w:val="clear" w:color="auto" w:fill="FDFDFD"/>
        </w:rPr>
        <w:t>e</w:t>
      </w:r>
      <w:r w:rsidRPr="0003614D">
        <w:rPr>
          <w:rFonts w:ascii="Times New Roman" w:hAnsi="Times New Roman" w:cs="Times New Roman"/>
          <w:u w:val="single"/>
          <w:shd w:val="clear" w:color="auto" w:fill="FDFDFD"/>
        </w:rPr>
        <w:t>ment Agreement:</w:t>
      </w:r>
      <w:r w:rsidR="0003614D">
        <w:rPr>
          <w:rFonts w:ascii="Times New Roman" w:hAnsi="Times New Roman" w:cs="Times New Roman"/>
          <w:shd w:val="clear" w:color="auto" w:fill="FDFDFD"/>
        </w:rPr>
        <w:t xml:space="preserve">   A motion was made by Chairman Brian Kraemer to approve the Procurement Agreement for the ARPA funds and 2</w:t>
      </w:r>
      <w:r w:rsidR="0003614D" w:rsidRPr="0003614D">
        <w:rPr>
          <w:rFonts w:ascii="Times New Roman" w:hAnsi="Times New Roman" w:cs="Times New Roman"/>
          <w:shd w:val="clear" w:color="auto" w:fill="FDFDFD"/>
          <w:vertAlign w:val="superscript"/>
        </w:rPr>
        <w:t>nd</w:t>
      </w:r>
      <w:r w:rsidR="0003614D">
        <w:rPr>
          <w:rFonts w:ascii="Times New Roman" w:hAnsi="Times New Roman" w:cs="Times New Roman"/>
          <w:shd w:val="clear" w:color="auto" w:fill="FDFDFD"/>
        </w:rPr>
        <w:t xml:space="preserve"> by Supervisor Jerry Vogel.   Motion carried. </w:t>
      </w:r>
    </w:p>
    <w:p w14:paraId="4D8EDAFF" w14:textId="7D5B3BBF" w:rsidR="00E93B4A" w:rsidRDefault="00E76EEC" w:rsidP="00DB3664">
      <w:pPr>
        <w:rPr>
          <w:rFonts w:ascii="Times New Roman" w:hAnsi="Times New Roman" w:cs="Times New Roman"/>
          <w:shd w:val="clear" w:color="auto" w:fill="FDFDFD"/>
        </w:rPr>
      </w:pPr>
      <w:r w:rsidRPr="00751D07">
        <w:rPr>
          <w:rFonts w:ascii="Times New Roman" w:hAnsi="Times New Roman" w:cs="Times New Roman"/>
          <w:u w:val="single"/>
          <w:shd w:val="clear" w:color="auto" w:fill="FDFDFD"/>
        </w:rPr>
        <w:t>Clerk Report</w:t>
      </w:r>
      <w:r>
        <w:rPr>
          <w:rFonts w:ascii="Times New Roman" w:hAnsi="Times New Roman" w:cs="Times New Roman"/>
          <w:shd w:val="clear" w:color="auto" w:fill="FDFDFD"/>
        </w:rPr>
        <w:t xml:space="preserve">:  </w:t>
      </w:r>
      <w:r w:rsidR="00E93B4A">
        <w:rPr>
          <w:rFonts w:ascii="Times New Roman" w:hAnsi="Times New Roman" w:cs="Times New Roman"/>
          <w:shd w:val="clear" w:color="auto" w:fill="FDFDFD"/>
        </w:rPr>
        <w:t>Clerk Vogt stated that the District Meetings will be at Manitowoc Farm Center on April 2, 2022</w:t>
      </w:r>
      <w:r w:rsidR="000956FD">
        <w:rPr>
          <w:rFonts w:ascii="Times New Roman" w:hAnsi="Times New Roman" w:cs="Times New Roman"/>
          <w:shd w:val="clear" w:color="auto" w:fill="FDFDFD"/>
        </w:rPr>
        <w:t xml:space="preserve"> and that she had signed up the three Board members to attend said meeting</w:t>
      </w:r>
      <w:r w:rsidR="00E93B4A">
        <w:rPr>
          <w:rFonts w:ascii="Times New Roman" w:hAnsi="Times New Roman" w:cs="Times New Roman"/>
          <w:shd w:val="clear" w:color="auto" w:fill="FDFDFD"/>
        </w:rPr>
        <w:t xml:space="preserve">.  </w:t>
      </w:r>
    </w:p>
    <w:p w14:paraId="435DD0BB" w14:textId="1D56EFC7" w:rsidR="00255667" w:rsidRDefault="00255667" w:rsidP="00DB3664">
      <w:pPr>
        <w:rPr>
          <w:rFonts w:ascii="Times New Roman" w:hAnsi="Times New Roman" w:cs="Times New Roman"/>
          <w:shd w:val="clear" w:color="auto" w:fill="FDFDFD"/>
        </w:rPr>
      </w:pPr>
      <w:r>
        <w:rPr>
          <w:rFonts w:ascii="Times New Roman" w:hAnsi="Times New Roman" w:cs="Times New Roman"/>
          <w:shd w:val="clear" w:color="auto" w:fill="FDFDFD"/>
        </w:rPr>
        <w:t xml:space="preserve">Clerk Vogt further reported that the auditor had been at her house and audited the entire year of entries for the Town.  The auditor reported that everything was in order.  </w:t>
      </w:r>
    </w:p>
    <w:p w14:paraId="1F0BA8C9" w14:textId="2F6B3DFD" w:rsidR="00255667" w:rsidRDefault="00255667" w:rsidP="00DB3664">
      <w:pPr>
        <w:rPr>
          <w:rFonts w:ascii="Times New Roman" w:hAnsi="Times New Roman" w:cs="Times New Roman"/>
          <w:shd w:val="clear" w:color="auto" w:fill="FDFDFD"/>
        </w:rPr>
      </w:pPr>
      <w:r>
        <w:rPr>
          <w:rFonts w:ascii="Times New Roman" w:hAnsi="Times New Roman" w:cs="Times New Roman"/>
          <w:shd w:val="clear" w:color="auto" w:fill="FDFDFD"/>
        </w:rPr>
        <w:t>There will be a WTA Manitowoc County Unit Meeting</w:t>
      </w:r>
      <w:r w:rsidR="00107780">
        <w:rPr>
          <w:rFonts w:ascii="Times New Roman" w:hAnsi="Times New Roman" w:cs="Times New Roman"/>
          <w:shd w:val="clear" w:color="auto" w:fill="FDFDFD"/>
        </w:rPr>
        <w:t xml:space="preserve"> on Thursday, March 17</w:t>
      </w:r>
      <w:r>
        <w:rPr>
          <w:rFonts w:ascii="Times New Roman" w:hAnsi="Times New Roman" w:cs="Times New Roman"/>
          <w:shd w:val="clear" w:color="auto" w:fill="FDFDFD"/>
        </w:rPr>
        <w:t xml:space="preserve">, 2022 at 7:00 p.m.  </w:t>
      </w:r>
    </w:p>
    <w:p w14:paraId="42BD8A95" w14:textId="70079FB1" w:rsidR="002B6A74" w:rsidRDefault="002B6A74" w:rsidP="00DB3664">
      <w:pPr>
        <w:rPr>
          <w:rFonts w:ascii="Times New Roman" w:hAnsi="Times New Roman" w:cs="Times New Roman"/>
          <w:shd w:val="clear" w:color="auto" w:fill="FDFDFD"/>
        </w:rPr>
      </w:pPr>
      <w:r>
        <w:rPr>
          <w:rFonts w:ascii="Times New Roman" w:hAnsi="Times New Roman" w:cs="Times New Roman"/>
          <w:shd w:val="clear" w:color="auto" w:fill="FDFDFD"/>
        </w:rPr>
        <w:t xml:space="preserve">The election that was held by the School Districts had 34 voters from Centerville with 2 absentee votes voting in the Manitowoc School District primary, and 31 voters from Centerville with 3 absentee votes voting in the School District primary.  </w:t>
      </w:r>
    </w:p>
    <w:p w14:paraId="5AE9C8FF" w14:textId="0BEE8BA7" w:rsidR="0006681E" w:rsidRDefault="00751D07" w:rsidP="00DB3664">
      <w:pPr>
        <w:rPr>
          <w:rFonts w:ascii="Times New Roman" w:hAnsi="Times New Roman" w:cs="Times New Roman"/>
          <w:shd w:val="clear" w:color="auto" w:fill="FDFDFD"/>
        </w:rPr>
      </w:pPr>
      <w:r w:rsidRPr="00751D07">
        <w:rPr>
          <w:rFonts w:ascii="Times New Roman" w:hAnsi="Times New Roman" w:cs="Times New Roman"/>
          <w:u w:val="single"/>
          <w:shd w:val="clear" w:color="auto" w:fill="FDFDFD"/>
        </w:rPr>
        <w:lastRenderedPageBreak/>
        <w:t>Assessor</w:t>
      </w:r>
      <w:r>
        <w:rPr>
          <w:rFonts w:ascii="Times New Roman" w:hAnsi="Times New Roman" w:cs="Times New Roman"/>
          <w:shd w:val="clear" w:color="auto" w:fill="FDFDFD"/>
        </w:rPr>
        <w:t xml:space="preserve">:  </w:t>
      </w:r>
      <w:r w:rsidR="005E60EA">
        <w:rPr>
          <w:rFonts w:ascii="Times New Roman" w:hAnsi="Times New Roman" w:cs="Times New Roman"/>
          <w:shd w:val="clear" w:color="auto" w:fill="FDFDFD"/>
        </w:rPr>
        <w:t>No report.</w:t>
      </w:r>
      <w:r>
        <w:rPr>
          <w:rFonts w:ascii="Times New Roman" w:hAnsi="Times New Roman" w:cs="Times New Roman"/>
          <w:shd w:val="clear" w:color="auto" w:fill="FDFDFD"/>
        </w:rPr>
        <w:t xml:space="preserve">   </w:t>
      </w:r>
      <w:r w:rsidR="000956FD">
        <w:rPr>
          <w:rFonts w:ascii="Times New Roman" w:hAnsi="Times New Roman" w:cs="Times New Roman"/>
          <w:shd w:val="clear" w:color="auto" w:fill="FDFDFD"/>
        </w:rPr>
        <w:t xml:space="preserve">A reminder that </w:t>
      </w:r>
      <w:r w:rsidR="00223A55">
        <w:rPr>
          <w:rFonts w:ascii="Times New Roman" w:hAnsi="Times New Roman" w:cs="Times New Roman"/>
          <w:shd w:val="clear" w:color="auto" w:fill="FDFDFD"/>
        </w:rPr>
        <w:t>The Board set the date of Monday, May 2, 2022 from 2 p.m. to 4 p.m. for the Open Book Meeting.   The Board of Review Meeting will be on Tuesday, May 10, 2022 from 5 p.m. to 7 p.m. at LTC.</w:t>
      </w:r>
      <w:r w:rsidR="00623B35">
        <w:rPr>
          <w:rFonts w:ascii="Times New Roman" w:hAnsi="Times New Roman" w:cs="Times New Roman"/>
          <w:shd w:val="clear" w:color="auto" w:fill="FDFDFD"/>
        </w:rPr>
        <w:t xml:space="preserve">   </w:t>
      </w:r>
    </w:p>
    <w:p w14:paraId="1BFB854E" w14:textId="46304833" w:rsidR="00AF3400" w:rsidRDefault="00921578" w:rsidP="000956FD">
      <w:pPr>
        <w:rPr>
          <w:rFonts w:ascii="Times New Roman" w:hAnsi="Times New Roman" w:cs="Times New Roman"/>
          <w:shd w:val="clear" w:color="auto" w:fill="FDFDFD"/>
        </w:rPr>
      </w:pPr>
      <w:r w:rsidRPr="004456FB">
        <w:rPr>
          <w:rFonts w:ascii="Times New Roman" w:hAnsi="Times New Roman" w:cs="Times New Roman"/>
          <w:u w:val="single"/>
          <w:shd w:val="clear" w:color="auto" w:fill="FDFDFD"/>
        </w:rPr>
        <w:t>Zoning Administrator</w:t>
      </w:r>
      <w:r>
        <w:rPr>
          <w:rFonts w:ascii="Times New Roman" w:hAnsi="Times New Roman" w:cs="Times New Roman"/>
          <w:shd w:val="clear" w:color="auto" w:fill="FDFDFD"/>
        </w:rPr>
        <w:t xml:space="preserve">:  </w:t>
      </w:r>
      <w:r w:rsidR="00623B35">
        <w:rPr>
          <w:rFonts w:ascii="Times New Roman" w:hAnsi="Times New Roman" w:cs="Times New Roman"/>
          <w:shd w:val="clear" w:color="auto" w:fill="FDFDFD"/>
        </w:rPr>
        <w:t xml:space="preserve">Zoning Administrator Russ Tooley reported that there </w:t>
      </w:r>
      <w:r w:rsidR="000956FD">
        <w:rPr>
          <w:rFonts w:ascii="Times New Roman" w:hAnsi="Times New Roman" w:cs="Times New Roman"/>
          <w:shd w:val="clear" w:color="auto" w:fill="FDFDFD"/>
        </w:rPr>
        <w:t xml:space="preserve">were no building permits for the month of February.   A discussion about a resident’s property on Center Road needing some cleaning up was brought up.  </w:t>
      </w:r>
    </w:p>
    <w:p w14:paraId="50BF6F48" w14:textId="3AB76FC1" w:rsidR="00AD34FD" w:rsidRDefault="0083222A" w:rsidP="00F00321">
      <w:pPr>
        <w:rPr>
          <w:rFonts w:ascii="Times New Roman" w:hAnsi="Times New Roman" w:cs="Times New Roman"/>
          <w:shd w:val="clear" w:color="auto" w:fill="FDFDFD"/>
        </w:rPr>
      </w:pPr>
      <w:r w:rsidRPr="004456FB">
        <w:rPr>
          <w:rFonts w:ascii="Times New Roman" w:hAnsi="Times New Roman" w:cs="Times New Roman"/>
          <w:u w:val="single"/>
          <w:shd w:val="clear" w:color="auto" w:fill="FDFDFD"/>
        </w:rPr>
        <w:t>Law Enforcement Officer Report</w:t>
      </w:r>
      <w:r w:rsidRPr="00A80628">
        <w:rPr>
          <w:rFonts w:ascii="Times New Roman" w:hAnsi="Times New Roman" w:cs="Times New Roman"/>
          <w:shd w:val="clear" w:color="auto" w:fill="FDFDFD"/>
        </w:rPr>
        <w:t xml:space="preserve">:  </w:t>
      </w:r>
      <w:r w:rsidR="000956FD">
        <w:rPr>
          <w:rFonts w:ascii="Times New Roman" w:hAnsi="Times New Roman" w:cs="Times New Roman"/>
          <w:shd w:val="clear" w:color="auto" w:fill="FDFDFD"/>
        </w:rPr>
        <w:t xml:space="preserve">Officer Quinn received a call about a dog running.   A </w:t>
      </w:r>
      <w:r w:rsidR="00255667">
        <w:rPr>
          <w:rFonts w:ascii="Times New Roman" w:hAnsi="Times New Roman" w:cs="Times New Roman"/>
          <w:shd w:val="clear" w:color="auto" w:fill="FDFDFD"/>
        </w:rPr>
        <w:t xml:space="preserve">written </w:t>
      </w:r>
      <w:r w:rsidR="000956FD">
        <w:rPr>
          <w:rFonts w:ascii="Times New Roman" w:hAnsi="Times New Roman" w:cs="Times New Roman"/>
          <w:shd w:val="clear" w:color="auto" w:fill="FDFDFD"/>
        </w:rPr>
        <w:t>warning was issued to this resident</w:t>
      </w:r>
      <w:r w:rsidR="00255667">
        <w:rPr>
          <w:rFonts w:ascii="Times New Roman" w:hAnsi="Times New Roman" w:cs="Times New Roman"/>
          <w:shd w:val="clear" w:color="auto" w:fill="FDFDFD"/>
        </w:rPr>
        <w:t xml:space="preserve"> about the dog.  </w:t>
      </w:r>
    </w:p>
    <w:p w14:paraId="774F5D33" w14:textId="4A8F7777" w:rsidR="00255667" w:rsidRDefault="00255667" w:rsidP="00F00321">
      <w:pPr>
        <w:rPr>
          <w:rFonts w:ascii="Times New Roman" w:hAnsi="Times New Roman" w:cs="Times New Roman"/>
          <w:shd w:val="clear" w:color="auto" w:fill="FDFDFD"/>
        </w:rPr>
      </w:pPr>
      <w:r>
        <w:rPr>
          <w:rFonts w:ascii="Times New Roman" w:hAnsi="Times New Roman" w:cs="Times New Roman"/>
          <w:shd w:val="clear" w:color="auto" w:fill="FDFDFD"/>
        </w:rPr>
        <w:t xml:space="preserve">Officer Quinn also received a call about dogs running out after a jogger.  Officer Quinn will monitor the problem.   </w:t>
      </w:r>
    </w:p>
    <w:p w14:paraId="03566E37" w14:textId="70212A39" w:rsidR="00255667" w:rsidRPr="00255667" w:rsidRDefault="00255667" w:rsidP="00F00321">
      <w:pPr>
        <w:rPr>
          <w:rFonts w:ascii="Times New Roman" w:hAnsi="Times New Roman" w:cs="Times New Roman"/>
          <w:u w:val="single"/>
          <w:shd w:val="clear" w:color="auto" w:fill="FDFDFD"/>
        </w:rPr>
      </w:pPr>
      <w:r w:rsidRPr="0003614D">
        <w:rPr>
          <w:rFonts w:ascii="Times New Roman" w:hAnsi="Times New Roman" w:cs="Times New Roman"/>
          <w:u w:val="single"/>
          <w:shd w:val="clear" w:color="auto" w:fill="FDFDFD"/>
        </w:rPr>
        <w:t>Insurance Review</w:t>
      </w:r>
      <w:r>
        <w:rPr>
          <w:rFonts w:ascii="Times New Roman" w:hAnsi="Times New Roman" w:cs="Times New Roman"/>
          <w:shd w:val="clear" w:color="auto" w:fill="FDFDFD"/>
        </w:rPr>
        <w:t xml:space="preserve">.  </w:t>
      </w:r>
      <w:r w:rsidRPr="00255667">
        <w:rPr>
          <w:rFonts w:ascii="Times New Roman" w:hAnsi="Times New Roman" w:cs="Times New Roman"/>
          <w:shd w:val="clear" w:color="auto" w:fill="FDFDFD"/>
        </w:rPr>
        <w:t>After</w:t>
      </w:r>
      <w:r>
        <w:rPr>
          <w:rFonts w:ascii="Times New Roman" w:hAnsi="Times New Roman" w:cs="Times New Roman"/>
          <w:shd w:val="clear" w:color="auto" w:fill="FDFDFD"/>
        </w:rPr>
        <w:t xml:space="preserve"> some discussion a motion was made by Supervisor Mike Bruckschen to approve the insurance policy with the exception of no cyber insurance liability extra costs being added to the policy.   Supervisor Jerry Vogel 2</w:t>
      </w:r>
      <w:r w:rsidRPr="00255667">
        <w:rPr>
          <w:rFonts w:ascii="Times New Roman" w:hAnsi="Times New Roman" w:cs="Times New Roman"/>
          <w:shd w:val="clear" w:color="auto" w:fill="FDFDFD"/>
          <w:vertAlign w:val="superscript"/>
        </w:rPr>
        <w:t>nd</w:t>
      </w:r>
      <w:r>
        <w:rPr>
          <w:rFonts w:ascii="Times New Roman" w:hAnsi="Times New Roman" w:cs="Times New Roman"/>
          <w:shd w:val="clear" w:color="auto" w:fill="FDFDFD"/>
        </w:rPr>
        <w:t xml:space="preserve"> the motion.   Motion carried.   </w:t>
      </w:r>
    </w:p>
    <w:p w14:paraId="47399FD5" w14:textId="7C436314" w:rsidR="009042F4" w:rsidRDefault="009042F4" w:rsidP="00AF3400">
      <w:pPr>
        <w:rPr>
          <w:rFonts w:ascii="Times New Roman" w:hAnsi="Times New Roman" w:cs="Times New Roman"/>
          <w:shd w:val="clear" w:color="auto" w:fill="FDFDFD"/>
        </w:rPr>
      </w:pPr>
      <w:r w:rsidRPr="009042F4">
        <w:rPr>
          <w:rFonts w:ascii="Times New Roman" w:hAnsi="Times New Roman" w:cs="Times New Roman"/>
          <w:u w:val="single"/>
          <w:shd w:val="clear" w:color="auto" w:fill="FDFDFD"/>
        </w:rPr>
        <w:t>Road Report</w:t>
      </w:r>
      <w:r>
        <w:rPr>
          <w:rFonts w:ascii="Times New Roman" w:hAnsi="Times New Roman" w:cs="Times New Roman"/>
          <w:shd w:val="clear" w:color="auto" w:fill="FDFDFD"/>
        </w:rPr>
        <w:t xml:space="preserve">:  </w:t>
      </w:r>
    </w:p>
    <w:p w14:paraId="403CFB7D" w14:textId="7D522064" w:rsidR="00AF3400" w:rsidRDefault="00A3749C" w:rsidP="00AF3400">
      <w:pPr>
        <w:rPr>
          <w:rFonts w:ascii="Times New Roman" w:hAnsi="Times New Roman" w:cs="Times New Roman"/>
          <w:shd w:val="clear" w:color="auto" w:fill="FDFDFD"/>
        </w:rPr>
      </w:pPr>
      <w:r>
        <w:rPr>
          <w:rFonts w:ascii="Times New Roman" w:hAnsi="Times New Roman" w:cs="Times New Roman"/>
          <w:shd w:val="clear" w:color="auto" w:fill="FDFDFD"/>
        </w:rPr>
        <w:t xml:space="preserve">Supervisor Jerry Vogel stated that he had calls inquiring whether or not the salt and sand trucks were dispatched during the ice storm.   Supervisor Vogel checked with Bob Braun and was informed they were on their way.   A few trucks were stuck on the ice that needed attention.   </w:t>
      </w:r>
    </w:p>
    <w:p w14:paraId="616E38FB" w14:textId="755EA304" w:rsidR="009374C6" w:rsidRPr="00AF3400" w:rsidRDefault="003A211B" w:rsidP="00AF3400">
      <w:pPr>
        <w:rPr>
          <w:rFonts w:ascii="Times New Roman" w:hAnsi="Times New Roman" w:cs="Times New Roman"/>
          <w:shd w:val="clear" w:color="auto" w:fill="FDFDFD"/>
        </w:rPr>
      </w:pPr>
      <w:bookmarkStart w:id="0" w:name="_GoBack"/>
      <w:r>
        <w:rPr>
          <w:rFonts w:ascii="Times New Roman" w:hAnsi="Times New Roman" w:cs="Times New Roman"/>
          <w:noProof/>
        </w:rPr>
        <w:pict>
          <v:shape id="_x0000_s1027" type="#_x0000_t136" style="position:absolute;margin-left:18.4pt;margin-top:163.05pt;width:412.4pt;height:247.45pt;rotation:315;z-index:251659264;mso-position-horizontal-relative:margin;mso-position-vertical-relative:margin" o:allowincell="f" fillcolor="silver" stroked="f">
            <v:fill opacity="25559f"/>
            <v:textpath style="font-family:&quot;Calibri&quot;;font-size:1pt" string="DRAFT"/>
            <w10:wrap anchorx="margin" anchory="margin"/>
          </v:shape>
        </w:pict>
      </w:r>
      <w:bookmarkEnd w:id="0"/>
      <w:r w:rsidR="009374C6">
        <w:rPr>
          <w:rFonts w:ascii="Times New Roman" w:hAnsi="Times New Roman" w:cs="Times New Roman"/>
          <w:shd w:val="clear" w:color="auto" w:fill="FDFDFD"/>
        </w:rPr>
        <w:t xml:space="preserve">Chairman Brian Kraemer stated that he will be </w:t>
      </w:r>
      <w:r w:rsidR="009374C6">
        <w:rPr>
          <w:rFonts w:ascii="Times New Roman" w:hAnsi="Times New Roman" w:cs="Times New Roman"/>
          <w:shd w:val="clear" w:color="auto" w:fill="FDFDFD"/>
        </w:rPr>
        <w:t xml:space="preserve">a culvert evaluation this year to determine which culverts might be projects for the ARPA Grant through the County.  </w:t>
      </w:r>
    </w:p>
    <w:p w14:paraId="29300EBA" w14:textId="70CE9CE5" w:rsidR="005E60EA" w:rsidRDefault="00285D85" w:rsidP="002924E4">
      <w:pPr>
        <w:rPr>
          <w:rFonts w:ascii="Times New Roman" w:hAnsi="Times New Roman" w:cs="Times New Roman"/>
          <w:shd w:val="clear" w:color="auto" w:fill="FDFDFD"/>
        </w:rPr>
      </w:pPr>
      <w:r w:rsidRPr="009042F4">
        <w:rPr>
          <w:rFonts w:ascii="Times New Roman" w:hAnsi="Times New Roman" w:cs="Times New Roman"/>
          <w:u w:val="single"/>
          <w:shd w:val="clear" w:color="auto" w:fill="FDFDFD"/>
        </w:rPr>
        <w:t>Recycling Report</w:t>
      </w:r>
      <w:r>
        <w:rPr>
          <w:rFonts w:ascii="Times New Roman" w:hAnsi="Times New Roman" w:cs="Times New Roman"/>
          <w:shd w:val="clear" w:color="auto" w:fill="FDFDFD"/>
        </w:rPr>
        <w:t xml:space="preserve">:  </w:t>
      </w:r>
      <w:r w:rsidR="00AF3400">
        <w:rPr>
          <w:rFonts w:ascii="Times New Roman" w:hAnsi="Times New Roman" w:cs="Times New Roman"/>
          <w:shd w:val="clear" w:color="auto" w:fill="FDFDFD"/>
        </w:rPr>
        <w:t>No report</w:t>
      </w:r>
    </w:p>
    <w:p w14:paraId="4872D105" w14:textId="70F8617D" w:rsidR="00A70BD2" w:rsidRDefault="00A6370D" w:rsidP="00611D3A">
      <w:pPr>
        <w:rPr>
          <w:rFonts w:ascii="Times New Roman" w:hAnsi="Times New Roman" w:cs="Times New Roman"/>
          <w:shd w:val="clear" w:color="auto" w:fill="FDFDFD"/>
        </w:rPr>
      </w:pPr>
      <w:r w:rsidRPr="00C85D60">
        <w:rPr>
          <w:rFonts w:ascii="Times New Roman" w:hAnsi="Times New Roman" w:cs="Times New Roman"/>
          <w:u w:val="single"/>
          <w:shd w:val="clear" w:color="auto" w:fill="FDFDFD"/>
        </w:rPr>
        <w:t xml:space="preserve">Approval of </w:t>
      </w:r>
      <w:r w:rsidR="00B57E5C" w:rsidRPr="00C85D60">
        <w:rPr>
          <w:rFonts w:ascii="Times New Roman" w:hAnsi="Times New Roman" w:cs="Times New Roman"/>
          <w:u w:val="single"/>
          <w:shd w:val="clear" w:color="auto" w:fill="FDFDFD"/>
        </w:rPr>
        <w:t>Check Register and Checks</w:t>
      </w:r>
      <w:r w:rsidR="00B57E5C" w:rsidRPr="00A80628">
        <w:rPr>
          <w:rFonts w:ascii="Times New Roman" w:hAnsi="Times New Roman" w:cs="Times New Roman"/>
          <w:shd w:val="clear" w:color="auto" w:fill="FDFDFD"/>
        </w:rPr>
        <w:t xml:space="preserve">: </w:t>
      </w:r>
      <w:r w:rsidR="00A81A28">
        <w:rPr>
          <w:rFonts w:ascii="Times New Roman" w:hAnsi="Times New Roman" w:cs="Times New Roman"/>
          <w:shd w:val="clear" w:color="auto" w:fill="FDFDFD"/>
        </w:rPr>
        <w:t>Chairman Brian Kraemer</w:t>
      </w:r>
      <w:r w:rsidR="00B57E5C" w:rsidRPr="00A80628">
        <w:rPr>
          <w:rFonts w:ascii="Times New Roman" w:hAnsi="Times New Roman" w:cs="Times New Roman"/>
          <w:shd w:val="clear" w:color="auto" w:fill="FDFDFD"/>
        </w:rPr>
        <w:t xml:space="preserve"> </w:t>
      </w:r>
      <w:r w:rsidRPr="00A80628">
        <w:rPr>
          <w:rFonts w:ascii="Times New Roman" w:hAnsi="Times New Roman" w:cs="Times New Roman"/>
          <w:shd w:val="clear" w:color="auto" w:fill="FDFDFD"/>
        </w:rPr>
        <w:t>made a motion to a</w:t>
      </w:r>
      <w:r w:rsidR="00BC28CA" w:rsidRPr="00A80628">
        <w:rPr>
          <w:rFonts w:ascii="Times New Roman" w:hAnsi="Times New Roman" w:cs="Times New Roman"/>
          <w:shd w:val="clear" w:color="auto" w:fill="FDFDFD"/>
        </w:rPr>
        <w:t>pprove</w:t>
      </w:r>
      <w:r w:rsidR="00073A7D">
        <w:rPr>
          <w:rFonts w:ascii="Times New Roman" w:hAnsi="Times New Roman" w:cs="Times New Roman"/>
          <w:shd w:val="clear" w:color="auto" w:fill="FDFDFD"/>
        </w:rPr>
        <w:t xml:space="preserve"> the check register and checks</w:t>
      </w:r>
      <w:r w:rsidR="00BC28CA" w:rsidRPr="00A80628">
        <w:rPr>
          <w:rFonts w:ascii="Times New Roman" w:hAnsi="Times New Roman" w:cs="Times New Roman"/>
          <w:shd w:val="clear" w:color="auto" w:fill="FDFDFD"/>
        </w:rPr>
        <w:t xml:space="preserve">, with a 2nd from </w:t>
      </w:r>
      <w:r w:rsidR="00A70BD2">
        <w:rPr>
          <w:rFonts w:ascii="Times New Roman" w:hAnsi="Times New Roman" w:cs="Times New Roman"/>
          <w:shd w:val="clear" w:color="auto" w:fill="FDFDFD"/>
        </w:rPr>
        <w:t xml:space="preserve">Supervisor </w:t>
      </w:r>
      <w:r w:rsidR="009042F4">
        <w:rPr>
          <w:rFonts w:ascii="Times New Roman" w:hAnsi="Times New Roman" w:cs="Times New Roman"/>
          <w:shd w:val="clear" w:color="auto" w:fill="FDFDFD"/>
        </w:rPr>
        <w:t>Jerry Vogel</w:t>
      </w:r>
      <w:r w:rsidR="006F1B7B" w:rsidRPr="00A80628">
        <w:rPr>
          <w:rFonts w:ascii="Times New Roman" w:hAnsi="Times New Roman" w:cs="Times New Roman"/>
          <w:shd w:val="clear" w:color="auto" w:fill="FDFDFD"/>
        </w:rPr>
        <w:t xml:space="preserve">.  </w:t>
      </w:r>
      <w:r w:rsidRPr="00A80628">
        <w:rPr>
          <w:rFonts w:ascii="Times New Roman" w:hAnsi="Times New Roman" w:cs="Times New Roman"/>
          <w:shd w:val="clear" w:color="auto" w:fill="FDFDFD"/>
        </w:rPr>
        <w:t xml:space="preserve"> </w:t>
      </w:r>
      <w:r w:rsidR="006F1B7B" w:rsidRPr="00A80628">
        <w:rPr>
          <w:rFonts w:ascii="Times New Roman" w:hAnsi="Times New Roman" w:cs="Times New Roman"/>
          <w:shd w:val="clear" w:color="auto" w:fill="FDFDFD"/>
        </w:rPr>
        <w:t>Motion</w:t>
      </w:r>
      <w:r w:rsidRPr="00A80628">
        <w:rPr>
          <w:rFonts w:ascii="Times New Roman" w:hAnsi="Times New Roman" w:cs="Times New Roman"/>
          <w:shd w:val="clear" w:color="auto" w:fill="FDFDFD"/>
        </w:rPr>
        <w:t xml:space="preserve"> passed.</w:t>
      </w:r>
    </w:p>
    <w:p w14:paraId="2C28C2BE" w14:textId="22D794DE" w:rsidR="007D2AFE" w:rsidRDefault="00C85D60" w:rsidP="00611D3A">
      <w:pPr>
        <w:rPr>
          <w:rFonts w:ascii="Times New Roman" w:hAnsi="Times New Roman" w:cs="Times New Roman"/>
          <w:shd w:val="clear" w:color="auto" w:fill="FDFDFD"/>
        </w:rPr>
      </w:pPr>
      <w:r w:rsidRPr="00C85D60">
        <w:rPr>
          <w:rFonts w:ascii="Times New Roman" w:hAnsi="Times New Roman" w:cs="Times New Roman"/>
          <w:u w:val="single"/>
          <w:shd w:val="clear" w:color="auto" w:fill="FDFDFD"/>
        </w:rPr>
        <w:t>Communications</w:t>
      </w:r>
      <w:r w:rsidR="009374C6">
        <w:rPr>
          <w:rFonts w:ascii="Times New Roman" w:hAnsi="Times New Roman" w:cs="Times New Roman"/>
          <w:u w:val="single"/>
          <w:shd w:val="clear" w:color="auto" w:fill="FDFDFD"/>
        </w:rPr>
        <w:t>:</w:t>
      </w:r>
      <w:r w:rsidR="00A3749C">
        <w:rPr>
          <w:rFonts w:ascii="Times New Roman" w:hAnsi="Times New Roman" w:cs="Times New Roman"/>
          <w:shd w:val="clear" w:color="auto" w:fill="FDFDFD"/>
        </w:rPr>
        <w:t xml:space="preserve">   Chairman Kraemer also stated that the newsletter should be going out the end of March.    The annual meeting will be held on April 19, 2022 at 6:30 p.m.   Refreshments were discussed.   </w:t>
      </w:r>
    </w:p>
    <w:p w14:paraId="62822A15" w14:textId="0E6E07A9" w:rsidR="00C85D60" w:rsidRDefault="00D34EDE" w:rsidP="00A94C2C">
      <w:pPr>
        <w:rPr>
          <w:rFonts w:ascii="Times New Roman" w:hAnsi="Times New Roman" w:cs="Times New Roman"/>
          <w:shd w:val="clear" w:color="auto" w:fill="FDFDFD"/>
        </w:rPr>
      </w:pPr>
      <w:r>
        <w:rPr>
          <w:rFonts w:ascii="Times New Roman" w:hAnsi="Times New Roman" w:cs="Times New Roman"/>
          <w:shd w:val="clear" w:color="auto" w:fill="FDFDFD"/>
        </w:rPr>
        <w:t xml:space="preserve">The next board meeting will be </w:t>
      </w:r>
      <w:r w:rsidR="00A3749C">
        <w:rPr>
          <w:rFonts w:ascii="Times New Roman" w:hAnsi="Times New Roman" w:cs="Times New Roman"/>
          <w:shd w:val="clear" w:color="auto" w:fill="FDFDFD"/>
        </w:rPr>
        <w:t>April 14</w:t>
      </w:r>
      <w:r>
        <w:rPr>
          <w:rFonts w:ascii="Times New Roman" w:hAnsi="Times New Roman" w:cs="Times New Roman"/>
          <w:shd w:val="clear" w:color="auto" w:fill="FDFDFD"/>
        </w:rPr>
        <w:t xml:space="preserve">, 2022.  </w:t>
      </w:r>
      <w:r w:rsidR="00AD3B8A" w:rsidRPr="00A80628">
        <w:rPr>
          <w:rFonts w:ascii="Times New Roman" w:hAnsi="Times New Roman" w:cs="Times New Roman"/>
          <w:shd w:val="clear" w:color="auto" w:fill="FDFDFD"/>
        </w:rPr>
        <w:t>Without further business to complet</w:t>
      </w:r>
      <w:r w:rsidR="00E55035" w:rsidRPr="00A80628">
        <w:rPr>
          <w:rFonts w:ascii="Times New Roman" w:hAnsi="Times New Roman" w:cs="Times New Roman"/>
          <w:shd w:val="clear" w:color="auto" w:fill="FDFDFD"/>
        </w:rPr>
        <w:t xml:space="preserve">e, the meeting adjourned </w:t>
      </w:r>
      <w:r w:rsidR="00073A7D">
        <w:rPr>
          <w:rFonts w:ascii="Times New Roman" w:hAnsi="Times New Roman" w:cs="Times New Roman"/>
          <w:shd w:val="clear" w:color="auto" w:fill="FDFDFD"/>
        </w:rPr>
        <w:t xml:space="preserve">at </w:t>
      </w:r>
      <w:r w:rsidR="00A3749C">
        <w:rPr>
          <w:rFonts w:ascii="Times New Roman" w:hAnsi="Times New Roman" w:cs="Times New Roman"/>
          <w:shd w:val="clear" w:color="auto" w:fill="FDFDFD"/>
        </w:rPr>
        <w:t>7:0</w:t>
      </w:r>
      <w:r w:rsidR="00095ABB">
        <w:rPr>
          <w:rFonts w:ascii="Times New Roman" w:hAnsi="Times New Roman" w:cs="Times New Roman"/>
          <w:shd w:val="clear" w:color="auto" w:fill="FDFDFD"/>
        </w:rPr>
        <w:t>5</w:t>
      </w:r>
      <w:r w:rsidR="00A75C47" w:rsidRPr="00A80628">
        <w:rPr>
          <w:rFonts w:ascii="Times New Roman" w:hAnsi="Times New Roman" w:cs="Times New Roman"/>
          <w:shd w:val="clear" w:color="auto" w:fill="FDFDFD"/>
        </w:rPr>
        <w:t xml:space="preserve"> p.m.</w:t>
      </w:r>
      <w:r w:rsidR="00ED76FE" w:rsidRPr="00A80628">
        <w:rPr>
          <w:rFonts w:ascii="Times New Roman" w:hAnsi="Times New Roman" w:cs="Times New Roman"/>
          <w:shd w:val="clear" w:color="auto" w:fill="FDFDFD"/>
        </w:rPr>
        <w:t xml:space="preserve"> with a motion made by</w:t>
      </w:r>
      <w:r w:rsidR="00A75C47" w:rsidRPr="00A80628">
        <w:rPr>
          <w:rFonts w:ascii="Times New Roman" w:hAnsi="Times New Roman" w:cs="Times New Roman"/>
          <w:shd w:val="clear" w:color="auto" w:fill="FDFDFD"/>
        </w:rPr>
        <w:t xml:space="preserve"> Supervisor</w:t>
      </w:r>
      <w:r w:rsidR="00C14882" w:rsidRPr="00A80628">
        <w:rPr>
          <w:rFonts w:ascii="Times New Roman" w:hAnsi="Times New Roman" w:cs="Times New Roman"/>
          <w:shd w:val="clear" w:color="auto" w:fill="FDFDFD"/>
        </w:rPr>
        <w:t xml:space="preserve"> </w:t>
      </w:r>
      <w:r w:rsidR="00A3749C">
        <w:rPr>
          <w:rFonts w:ascii="Times New Roman" w:hAnsi="Times New Roman" w:cs="Times New Roman"/>
          <w:shd w:val="clear" w:color="auto" w:fill="FDFDFD"/>
        </w:rPr>
        <w:t>Mike Bruckschen</w:t>
      </w:r>
      <w:r w:rsidR="0091419C" w:rsidRPr="00A80628">
        <w:rPr>
          <w:rFonts w:ascii="Times New Roman" w:hAnsi="Times New Roman" w:cs="Times New Roman"/>
          <w:shd w:val="clear" w:color="auto" w:fill="FDFDFD"/>
        </w:rPr>
        <w:t xml:space="preserve"> and a</w:t>
      </w:r>
      <w:r w:rsidR="006E6448" w:rsidRPr="00A80628">
        <w:rPr>
          <w:rFonts w:ascii="Times New Roman" w:hAnsi="Times New Roman" w:cs="Times New Roman"/>
          <w:shd w:val="clear" w:color="auto" w:fill="FDFDFD"/>
        </w:rPr>
        <w:t xml:space="preserve"> 2</w:t>
      </w:r>
      <w:r w:rsidR="006E6448" w:rsidRPr="00A80628">
        <w:rPr>
          <w:rFonts w:ascii="Times New Roman" w:hAnsi="Times New Roman" w:cs="Times New Roman"/>
          <w:shd w:val="clear" w:color="auto" w:fill="FDFDFD"/>
          <w:vertAlign w:val="superscript"/>
        </w:rPr>
        <w:t>nd</w:t>
      </w:r>
      <w:r w:rsidR="006E6448" w:rsidRPr="00A80628">
        <w:rPr>
          <w:rFonts w:ascii="Times New Roman" w:hAnsi="Times New Roman" w:cs="Times New Roman"/>
          <w:shd w:val="clear" w:color="auto" w:fill="FDFDFD"/>
        </w:rPr>
        <w:t xml:space="preserve"> </w:t>
      </w:r>
      <w:r w:rsidR="00FE24FC" w:rsidRPr="00A80628">
        <w:rPr>
          <w:rFonts w:ascii="Times New Roman" w:hAnsi="Times New Roman" w:cs="Times New Roman"/>
          <w:shd w:val="clear" w:color="auto" w:fill="FDFDFD"/>
        </w:rPr>
        <w:t xml:space="preserve">from </w:t>
      </w:r>
      <w:r w:rsidR="00C85D60">
        <w:rPr>
          <w:rFonts w:ascii="Times New Roman" w:hAnsi="Times New Roman" w:cs="Times New Roman"/>
          <w:shd w:val="clear" w:color="auto" w:fill="FDFDFD"/>
        </w:rPr>
        <w:t xml:space="preserve">Supervisor </w:t>
      </w:r>
      <w:r w:rsidR="00A3749C">
        <w:rPr>
          <w:rFonts w:ascii="Times New Roman" w:hAnsi="Times New Roman" w:cs="Times New Roman"/>
          <w:shd w:val="clear" w:color="auto" w:fill="FDFDFD"/>
        </w:rPr>
        <w:t>Jerry Vogel</w:t>
      </w:r>
      <w:r>
        <w:rPr>
          <w:rFonts w:ascii="Times New Roman" w:hAnsi="Times New Roman" w:cs="Times New Roman"/>
          <w:shd w:val="clear" w:color="auto" w:fill="FDFDFD"/>
        </w:rPr>
        <w:t xml:space="preserve">. </w:t>
      </w:r>
      <w:r w:rsidR="00611D3A" w:rsidRPr="00A80628">
        <w:rPr>
          <w:rFonts w:ascii="Times New Roman" w:hAnsi="Times New Roman" w:cs="Times New Roman"/>
          <w:shd w:val="clear" w:color="auto" w:fill="FDFDFD"/>
        </w:rPr>
        <w:t xml:space="preserve"> Motion passed.</w:t>
      </w:r>
      <w:r w:rsidR="00611D3A" w:rsidRPr="00A80628">
        <w:t> </w:t>
      </w:r>
      <w:r w:rsidR="00787FBC">
        <w:rPr>
          <w:rFonts w:ascii="Times New Roman" w:hAnsi="Times New Roman" w:cs="Times New Roman"/>
          <w:shd w:val="clear" w:color="auto" w:fill="FDFDFD"/>
        </w:rPr>
        <w:br/>
      </w:r>
    </w:p>
    <w:p w14:paraId="47E59C02" w14:textId="3B91C6BE" w:rsidR="00A94C2C" w:rsidRPr="00A94C2C" w:rsidRDefault="00A94C2C" w:rsidP="00A94C2C">
      <w:pPr>
        <w:rPr>
          <w:rFonts w:ascii="Times New Roman" w:hAnsi="Times New Roman" w:cs="Times New Roman"/>
          <w:shd w:val="clear" w:color="auto" w:fill="FDFDFD"/>
        </w:rPr>
      </w:pPr>
      <w:r w:rsidRPr="00A80628">
        <w:rPr>
          <w:rFonts w:ascii="Times New Roman" w:hAnsi="Times New Roman" w:cs="Times New Roman"/>
          <w:shd w:val="clear" w:color="auto" w:fill="FDFDFD"/>
        </w:rPr>
        <w:t>Respectfully submitted,</w:t>
      </w:r>
      <w:r w:rsidRPr="00A80628">
        <w:rPr>
          <w:rFonts w:ascii="Times New Roman" w:hAnsi="Times New Roman" w:cs="Times New Roman"/>
        </w:rPr>
        <w:br/>
      </w:r>
      <w:r w:rsidRPr="00A80628">
        <w:rPr>
          <w:rFonts w:ascii="Times New Roman" w:hAnsi="Times New Roman" w:cs="Times New Roman"/>
          <w:shd w:val="clear" w:color="auto" w:fill="FDFDFD"/>
        </w:rPr>
        <w:t>Paulette Vogt, Clerk</w:t>
      </w:r>
      <w:r w:rsidRPr="00A80628">
        <w:rPr>
          <w:rStyle w:val="apple-converted-space"/>
          <w:rFonts w:ascii="Times New Roman" w:hAnsi="Times New Roman" w:cs="Times New Roman"/>
          <w:shd w:val="clear" w:color="auto" w:fill="FDFDFD"/>
        </w:rPr>
        <w:t> </w:t>
      </w:r>
      <w:r w:rsidRPr="00A80628">
        <w:rPr>
          <w:rFonts w:ascii="Times New Roman" w:hAnsi="Times New Roman" w:cs="Times New Roman"/>
        </w:rPr>
        <w:br/>
      </w:r>
      <w:r w:rsidRPr="00A80628">
        <w:rPr>
          <w:rFonts w:ascii="Times New Roman" w:hAnsi="Times New Roman" w:cs="Times New Roman"/>
          <w:shd w:val="clear" w:color="auto" w:fill="FDFDFD"/>
        </w:rPr>
        <w:t>Town of Centerville</w:t>
      </w:r>
    </w:p>
    <w:sectPr w:rsidR="00A94C2C" w:rsidRPr="00A94C2C" w:rsidSect="00787FBC">
      <w:headerReference w:type="even" r:id="rId9"/>
      <w:headerReference w:type="default" r:id="rId10"/>
      <w:head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BB9F" w14:textId="77777777" w:rsidR="000B04EC" w:rsidRDefault="000B04EC" w:rsidP="00134487">
      <w:pPr>
        <w:spacing w:after="0" w:line="240" w:lineRule="auto"/>
      </w:pPr>
      <w:r>
        <w:separator/>
      </w:r>
    </w:p>
  </w:endnote>
  <w:endnote w:type="continuationSeparator" w:id="0">
    <w:p w14:paraId="5C4D3149" w14:textId="77777777" w:rsidR="000B04EC" w:rsidRDefault="000B04EC" w:rsidP="0013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aramond">
    <w:altName w:val="Segoe Print"/>
    <w:charset w:val="00"/>
    <w:family w:val="moder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DA6A7" w14:textId="77777777" w:rsidR="000B04EC" w:rsidRDefault="000B04EC" w:rsidP="00134487">
      <w:pPr>
        <w:spacing w:after="0" w:line="240" w:lineRule="auto"/>
      </w:pPr>
      <w:r>
        <w:separator/>
      </w:r>
    </w:p>
  </w:footnote>
  <w:footnote w:type="continuationSeparator" w:id="0">
    <w:p w14:paraId="778979EF" w14:textId="77777777" w:rsidR="000B04EC" w:rsidRDefault="000B04EC" w:rsidP="0013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0CCF8" w14:textId="71B294B8" w:rsidR="00037FBF" w:rsidRDefault="000B04EC">
    <w:pPr>
      <w:pStyle w:val="Header"/>
    </w:pPr>
    <w:r>
      <w:rPr>
        <w:noProof/>
      </w:rPr>
      <w:pict w14:anchorId="2B72E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01204" o:spid="_x0000_s2053"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2604" w14:textId="748ECF79" w:rsidR="00134487" w:rsidRPr="00134487" w:rsidRDefault="000B04EC" w:rsidP="00134487">
    <w:pPr>
      <w:ind w:left="720"/>
      <w:jc w:val="center"/>
      <w:rPr>
        <w:rFonts w:ascii="Times New Roman" w:eastAsia="Times New Roman" w:hAnsi="Times New Roman" w:cs="Times New Roman"/>
        <w:sz w:val="68"/>
        <w:szCs w:val="20"/>
      </w:rPr>
    </w:pPr>
    <w:sdt>
      <w:sdtPr>
        <w:rPr>
          <w:rFonts w:ascii="Times New Roman" w:eastAsia="Times New Roman" w:hAnsi="Times New Roman" w:cs="Times New Roman"/>
          <w:sz w:val="68"/>
          <w:szCs w:val="20"/>
        </w:rPr>
        <w:id w:val="-2133164074"/>
        <w:docPartObj>
          <w:docPartGallery w:val="Watermarks"/>
          <w:docPartUnique/>
        </w:docPartObj>
      </w:sdtPr>
      <w:sdtEndPr/>
      <w:sdtContent/>
    </w:sdt>
    <w:r w:rsidR="00134487" w:rsidRPr="00134487">
      <w:rPr>
        <w:rFonts w:ascii="Times New Roman" w:eastAsia="Times New Roman" w:hAnsi="Times New Roman" w:cs="Times New Roman"/>
        <w:noProof/>
        <w:sz w:val="68"/>
        <w:szCs w:val="20"/>
      </w:rPr>
      <w:drawing>
        <wp:anchor distT="0" distB="0" distL="114300" distR="114300" simplePos="0" relativeHeight="251665408" behindDoc="1" locked="0" layoutInCell="0" allowOverlap="1" wp14:anchorId="34B56781" wp14:editId="2E507FB4">
          <wp:simplePos x="0" y="0"/>
          <wp:positionH relativeFrom="column">
            <wp:posOffset>-685800</wp:posOffset>
          </wp:positionH>
          <wp:positionV relativeFrom="paragraph">
            <wp:posOffset>-274320</wp:posOffset>
          </wp:positionV>
          <wp:extent cx="858520" cy="1107440"/>
          <wp:effectExtent l="0" t="0" r="0" b="0"/>
          <wp:wrapTight wrapText="bothSides">
            <wp:wrapPolygon edited="0">
              <wp:start x="0" y="0"/>
              <wp:lineTo x="0" y="21179"/>
              <wp:lineTo x="21089" y="21179"/>
              <wp:lineTo x="21089" y="0"/>
              <wp:lineTo x="0" y="0"/>
            </wp:wrapPolygon>
          </wp:wrapTight>
          <wp:docPr id="11" name="Picture 11"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1107440"/>
                  </a:xfrm>
                  <a:prstGeom prst="rect">
                    <a:avLst/>
                  </a:prstGeom>
                  <a:noFill/>
                  <a:ln>
                    <a:noFill/>
                  </a:ln>
                </pic:spPr>
              </pic:pic>
            </a:graphicData>
          </a:graphic>
        </wp:anchor>
      </w:drawing>
    </w:r>
    <w:r w:rsidR="00134487" w:rsidRPr="00134487">
      <w:rPr>
        <w:rFonts w:ascii="Times New Roman" w:eastAsia="Times New Roman" w:hAnsi="Times New Roman" w:cs="Times New Roman"/>
        <w:sz w:val="68"/>
        <w:szCs w:val="20"/>
      </w:rPr>
      <w:t xml:space="preserve"> Town of Centerville</w:t>
    </w:r>
  </w:p>
  <w:p w14:paraId="6180353A" w14:textId="77777777" w:rsidR="00134487" w:rsidRPr="00134487" w:rsidRDefault="00134487" w:rsidP="00134487">
    <w:pPr>
      <w:spacing w:after="0" w:line="240" w:lineRule="auto"/>
      <w:jc w:val="center"/>
      <w:rPr>
        <w:rFonts w:ascii="AGaramond" w:eastAsia="Times New Roman" w:hAnsi="AGaramond" w:cs="Times New Roman"/>
        <w:sz w:val="24"/>
        <w:szCs w:val="20"/>
      </w:rPr>
    </w:pPr>
    <w:r w:rsidRPr="00134487">
      <w:rPr>
        <w:rFonts w:ascii="AGaramond" w:eastAsia="Times New Roman" w:hAnsi="AGaramond" w:cs="Times New Roman"/>
        <w:sz w:val="24"/>
        <w:szCs w:val="20"/>
      </w:rPr>
      <w:t>Manitowoc County</w:t>
    </w:r>
  </w:p>
  <w:p w14:paraId="0E86E0BE" w14:textId="77777777" w:rsidR="00134487" w:rsidRPr="00134487" w:rsidRDefault="00134487" w:rsidP="00134487">
    <w:pPr>
      <w:spacing w:after="0" w:line="240" w:lineRule="auto"/>
      <w:jc w:val="center"/>
      <w:rPr>
        <w:rFonts w:ascii="AGaramond" w:eastAsia="Times New Roman" w:hAnsi="AGaramond" w:cs="Times New Roman"/>
        <w:sz w:val="20"/>
        <w:szCs w:val="20"/>
      </w:rPr>
    </w:pPr>
    <w:r w:rsidRPr="00134487">
      <w:rPr>
        <w:rFonts w:ascii="AGaramond" w:eastAsia="Times New Roman" w:hAnsi="AGaramond" w:cs="Times New Roman"/>
        <w:sz w:val="20"/>
        <w:szCs w:val="20"/>
      </w:rPr>
      <w:t>Web Address:</w:t>
    </w:r>
    <w:r w:rsidR="00426623">
      <w:rPr>
        <w:rFonts w:ascii="AGaramond" w:eastAsia="Times New Roman" w:hAnsi="AGaramond" w:cs="Times New Roman"/>
        <w:sz w:val="20"/>
        <w:szCs w:val="20"/>
      </w:rPr>
      <w:t xml:space="preserve"> </w:t>
    </w:r>
    <w:r w:rsidRPr="00134487">
      <w:rPr>
        <w:rFonts w:ascii="AGaramond" w:eastAsia="Times New Roman" w:hAnsi="AGaramond" w:cs="Times New Roman"/>
        <w:color w:val="0000FF"/>
        <w:sz w:val="20"/>
        <w:szCs w:val="20"/>
        <w:u w:val="single"/>
      </w:rPr>
      <w:t>www.</w:t>
    </w:r>
    <w:r w:rsidR="00426623">
      <w:rPr>
        <w:rFonts w:ascii="AGaramond" w:eastAsia="Times New Roman" w:hAnsi="AGaramond" w:cs="Times New Roman"/>
        <w:color w:val="0000FF"/>
        <w:sz w:val="20"/>
        <w:szCs w:val="20"/>
        <w:u w:val="single"/>
      </w:rPr>
      <w:t>townofcenterville.us</w:t>
    </w:r>
    <w:r w:rsidRPr="00134487">
      <w:rPr>
        <w:rFonts w:ascii="AGaramond" w:eastAsia="Times New Roman" w:hAnsi="AGaramond" w:cs="Times New Roman"/>
        <w:sz w:val="20"/>
        <w:szCs w:val="20"/>
      </w:rPr>
      <w:tab/>
      <w:t xml:space="preserve">e-mail:  </w:t>
    </w:r>
    <w:r w:rsidRPr="00134487">
      <w:rPr>
        <w:rFonts w:ascii="AGaramond" w:eastAsia="Times New Roman" w:hAnsi="AGaramond" w:cs="Times New Roman"/>
        <w:color w:val="0000FF"/>
        <w:sz w:val="20"/>
        <w:szCs w:val="20"/>
        <w:u w:val="single"/>
      </w:rPr>
      <w:t>Centerville@tds.net</w:t>
    </w:r>
  </w:p>
  <w:p w14:paraId="6768975D" w14:textId="775F2347" w:rsidR="00134487" w:rsidRDefault="00BF00EB" w:rsidP="00134487">
    <w:pPr>
      <w:spacing w:after="0" w:line="240" w:lineRule="auto"/>
    </w:pPr>
    <w:r>
      <w:rPr>
        <w:rFonts w:ascii="AGaramond" w:eastAsia="Times New Roman" w:hAnsi="AGaramond" w:cs="Times New Roman"/>
        <w:b/>
        <w:noProof/>
        <w:sz w:val="24"/>
        <w:szCs w:val="20"/>
      </w:rPr>
      <mc:AlternateContent>
        <mc:Choice Requires="wps">
          <w:drawing>
            <wp:anchor distT="4294967292" distB="4294967292" distL="114300" distR="114300" simplePos="0" relativeHeight="251669504" behindDoc="0" locked="0" layoutInCell="0" allowOverlap="1" wp14:anchorId="613FFA93" wp14:editId="2FBFA7FA">
              <wp:simplePos x="0" y="0"/>
              <wp:positionH relativeFrom="column">
                <wp:posOffset>-685800</wp:posOffset>
              </wp:positionH>
              <wp:positionV relativeFrom="paragraph">
                <wp:posOffset>24129</wp:posOffset>
              </wp:positionV>
              <wp:extent cx="70408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FF925" id="Straight Connector 7"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9pt" to="50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L+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szdP5H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8480" behindDoc="0" locked="0" layoutInCell="0" allowOverlap="1" wp14:anchorId="42CF6DDB" wp14:editId="2AB64E97">
              <wp:simplePos x="0" y="0"/>
              <wp:positionH relativeFrom="column">
                <wp:posOffset>-685800</wp:posOffset>
              </wp:positionH>
              <wp:positionV relativeFrom="paragraph">
                <wp:posOffset>48894</wp:posOffset>
              </wp:positionV>
              <wp:extent cx="91440" cy="0"/>
              <wp:effectExtent l="0" t="0" r="2286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198EB" id="Straight Connector 8"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wsGgIAADQ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300" distR="114300" simplePos="0" relativeHeight="251667456" behindDoc="0" locked="0" layoutInCell="0" allowOverlap="1" wp14:anchorId="2EF1BD24" wp14:editId="0AF1D018">
              <wp:simplePos x="0" y="0"/>
              <wp:positionH relativeFrom="column">
                <wp:posOffset>-685800</wp:posOffset>
              </wp:positionH>
              <wp:positionV relativeFrom="paragraph">
                <wp:posOffset>48894</wp:posOffset>
              </wp:positionV>
              <wp:extent cx="7040880" cy="0"/>
              <wp:effectExtent l="0" t="0" r="26670"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B20A4" id="Straight Connector 9"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3.85pt" to="500.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C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" o:allowincell="f">
              <w10:wrap type="topAndBottom"/>
            </v:line>
          </w:pict>
        </mc:Fallback>
      </mc:AlternateContent>
    </w:r>
    <w:r>
      <w:rPr>
        <w:rFonts w:ascii="AGaramond" w:eastAsia="Times New Roman" w:hAnsi="AGaramond" w:cs="Times New Roman"/>
        <w:b/>
        <w:noProof/>
        <w:sz w:val="24"/>
        <w:szCs w:val="20"/>
      </w:rPr>
      <mc:AlternateContent>
        <mc:Choice Requires="wps">
          <w:drawing>
            <wp:anchor distT="4294967292" distB="4294967292" distL="114296" distR="114296" simplePos="0" relativeHeight="251666432" behindDoc="0" locked="0" layoutInCell="0" allowOverlap="1" wp14:anchorId="79C8DD2A" wp14:editId="29D99A28">
              <wp:simplePos x="0" y="0"/>
              <wp:positionH relativeFrom="column">
                <wp:posOffset>-45721</wp:posOffset>
              </wp:positionH>
              <wp:positionV relativeFrom="paragraph">
                <wp:posOffset>48894</wp:posOffset>
              </wp:positionV>
              <wp:extent cx="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8A6A4" id="Straight Connector 10" o:spid="_x0000_s1026" style="position:absolute;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3.6pt,3.85pt" to="-3.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" o:allowincell="f">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58BC" w14:textId="728F95B3" w:rsidR="00037FBF" w:rsidRDefault="000B04EC">
    <w:pPr>
      <w:pStyle w:val="Header"/>
    </w:pPr>
    <w:r>
      <w:rPr>
        <w:noProof/>
      </w:rPr>
      <w:pict w14:anchorId="4FB87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401203" o:spid="_x0000_s2052"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004"/>
    <w:multiLevelType w:val="hybridMultilevel"/>
    <w:tmpl w:val="3AE60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F3420"/>
    <w:multiLevelType w:val="hybridMultilevel"/>
    <w:tmpl w:val="79EE2A8C"/>
    <w:lvl w:ilvl="0" w:tplc="D50A6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4A3031"/>
    <w:multiLevelType w:val="hybridMultilevel"/>
    <w:tmpl w:val="198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251D7"/>
    <w:multiLevelType w:val="hybridMultilevel"/>
    <w:tmpl w:val="E4A8B490"/>
    <w:lvl w:ilvl="0" w:tplc="1C2634D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5522B"/>
    <w:multiLevelType w:val="hybridMultilevel"/>
    <w:tmpl w:val="256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111A1"/>
    <w:multiLevelType w:val="hybridMultilevel"/>
    <w:tmpl w:val="20A0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F04FD"/>
    <w:multiLevelType w:val="hybridMultilevel"/>
    <w:tmpl w:val="87B48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56A7F"/>
    <w:multiLevelType w:val="hybridMultilevel"/>
    <w:tmpl w:val="BF2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92CDB"/>
    <w:multiLevelType w:val="hybridMultilevel"/>
    <w:tmpl w:val="30F6A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D3402"/>
    <w:multiLevelType w:val="hybridMultilevel"/>
    <w:tmpl w:val="D484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25DFD"/>
    <w:multiLevelType w:val="hybridMultilevel"/>
    <w:tmpl w:val="64BA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7"/>
  </w:num>
  <w:num w:numId="7">
    <w:abstractNumId w:val="9"/>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BA"/>
    <w:rsid w:val="0000282C"/>
    <w:rsid w:val="0001441B"/>
    <w:rsid w:val="00015E1A"/>
    <w:rsid w:val="00022C0B"/>
    <w:rsid w:val="0003027C"/>
    <w:rsid w:val="00034DA2"/>
    <w:rsid w:val="0003614D"/>
    <w:rsid w:val="00037283"/>
    <w:rsid w:val="0003759A"/>
    <w:rsid w:val="00037FBF"/>
    <w:rsid w:val="00042CE8"/>
    <w:rsid w:val="00052DB3"/>
    <w:rsid w:val="0006681E"/>
    <w:rsid w:val="00070922"/>
    <w:rsid w:val="00073A7D"/>
    <w:rsid w:val="0007626B"/>
    <w:rsid w:val="000956FD"/>
    <w:rsid w:val="00095ABB"/>
    <w:rsid w:val="000B0254"/>
    <w:rsid w:val="000B04EC"/>
    <w:rsid w:val="000D52FC"/>
    <w:rsid w:val="000D623A"/>
    <w:rsid w:val="000E5991"/>
    <w:rsid w:val="000F0351"/>
    <w:rsid w:val="000F0E38"/>
    <w:rsid w:val="000F52B2"/>
    <w:rsid w:val="000F7A73"/>
    <w:rsid w:val="001063DD"/>
    <w:rsid w:val="00107780"/>
    <w:rsid w:val="0011299F"/>
    <w:rsid w:val="00120342"/>
    <w:rsid w:val="00120954"/>
    <w:rsid w:val="00120D07"/>
    <w:rsid w:val="001240F7"/>
    <w:rsid w:val="001276EE"/>
    <w:rsid w:val="00131A83"/>
    <w:rsid w:val="00134487"/>
    <w:rsid w:val="00142906"/>
    <w:rsid w:val="001537D6"/>
    <w:rsid w:val="0015551C"/>
    <w:rsid w:val="00161A54"/>
    <w:rsid w:val="00167C4B"/>
    <w:rsid w:val="0017643B"/>
    <w:rsid w:val="0018640C"/>
    <w:rsid w:val="00190B29"/>
    <w:rsid w:val="001A5620"/>
    <w:rsid w:val="001B2162"/>
    <w:rsid w:val="001C7F3A"/>
    <w:rsid w:val="001D6F06"/>
    <w:rsid w:val="001E04F5"/>
    <w:rsid w:val="001E6C65"/>
    <w:rsid w:val="001F47FC"/>
    <w:rsid w:val="002009D0"/>
    <w:rsid w:val="00207D32"/>
    <w:rsid w:val="00217146"/>
    <w:rsid w:val="00223A55"/>
    <w:rsid w:val="00236961"/>
    <w:rsid w:val="00255667"/>
    <w:rsid w:val="002752DC"/>
    <w:rsid w:val="00275ACF"/>
    <w:rsid w:val="0027798B"/>
    <w:rsid w:val="00285D85"/>
    <w:rsid w:val="002924E4"/>
    <w:rsid w:val="002A3A33"/>
    <w:rsid w:val="002A5342"/>
    <w:rsid w:val="002A7808"/>
    <w:rsid w:val="002B024C"/>
    <w:rsid w:val="002B6A74"/>
    <w:rsid w:val="002C23C3"/>
    <w:rsid w:val="002C3795"/>
    <w:rsid w:val="002C54B5"/>
    <w:rsid w:val="002C5D21"/>
    <w:rsid w:val="002C6A8A"/>
    <w:rsid w:val="002D0EE3"/>
    <w:rsid w:val="002D7C25"/>
    <w:rsid w:val="002E0DDC"/>
    <w:rsid w:val="002F45D0"/>
    <w:rsid w:val="002F6B2A"/>
    <w:rsid w:val="003030E9"/>
    <w:rsid w:val="00306840"/>
    <w:rsid w:val="00314ECC"/>
    <w:rsid w:val="00326F56"/>
    <w:rsid w:val="00341C76"/>
    <w:rsid w:val="0035430C"/>
    <w:rsid w:val="0035766D"/>
    <w:rsid w:val="00362857"/>
    <w:rsid w:val="00367728"/>
    <w:rsid w:val="003709A9"/>
    <w:rsid w:val="003714A8"/>
    <w:rsid w:val="0037418E"/>
    <w:rsid w:val="003748A3"/>
    <w:rsid w:val="00385273"/>
    <w:rsid w:val="00385C41"/>
    <w:rsid w:val="0038653F"/>
    <w:rsid w:val="003A09B8"/>
    <w:rsid w:val="003A211B"/>
    <w:rsid w:val="003A21DC"/>
    <w:rsid w:val="003B3A93"/>
    <w:rsid w:val="003B5B4F"/>
    <w:rsid w:val="003C2371"/>
    <w:rsid w:val="003D2109"/>
    <w:rsid w:val="003D6EA8"/>
    <w:rsid w:val="003E5346"/>
    <w:rsid w:val="003E6BFC"/>
    <w:rsid w:val="003E7AC9"/>
    <w:rsid w:val="003F2C88"/>
    <w:rsid w:val="00400382"/>
    <w:rsid w:val="004040A7"/>
    <w:rsid w:val="004044A7"/>
    <w:rsid w:val="004066B4"/>
    <w:rsid w:val="00410694"/>
    <w:rsid w:val="0042240C"/>
    <w:rsid w:val="004225BE"/>
    <w:rsid w:val="0042590B"/>
    <w:rsid w:val="00426623"/>
    <w:rsid w:val="0042700D"/>
    <w:rsid w:val="004415FE"/>
    <w:rsid w:val="004456FB"/>
    <w:rsid w:val="00447E9F"/>
    <w:rsid w:val="0045514A"/>
    <w:rsid w:val="00460062"/>
    <w:rsid w:val="004611C5"/>
    <w:rsid w:val="00464970"/>
    <w:rsid w:val="00465DF3"/>
    <w:rsid w:val="00470A09"/>
    <w:rsid w:val="00472D80"/>
    <w:rsid w:val="0047354B"/>
    <w:rsid w:val="0047636A"/>
    <w:rsid w:val="004776F0"/>
    <w:rsid w:val="0049019B"/>
    <w:rsid w:val="0049186E"/>
    <w:rsid w:val="0049251A"/>
    <w:rsid w:val="00497F9E"/>
    <w:rsid w:val="004A70BF"/>
    <w:rsid w:val="004B1152"/>
    <w:rsid w:val="004B176D"/>
    <w:rsid w:val="004C02D0"/>
    <w:rsid w:val="004E1475"/>
    <w:rsid w:val="004E78CD"/>
    <w:rsid w:val="004F03E9"/>
    <w:rsid w:val="004F208E"/>
    <w:rsid w:val="004F4D88"/>
    <w:rsid w:val="00511322"/>
    <w:rsid w:val="0051403E"/>
    <w:rsid w:val="005249F0"/>
    <w:rsid w:val="0053642B"/>
    <w:rsid w:val="00547B2F"/>
    <w:rsid w:val="005711C1"/>
    <w:rsid w:val="00573560"/>
    <w:rsid w:val="00577A58"/>
    <w:rsid w:val="005855EC"/>
    <w:rsid w:val="00585B6F"/>
    <w:rsid w:val="00595CB8"/>
    <w:rsid w:val="005A1CA2"/>
    <w:rsid w:val="005A34EC"/>
    <w:rsid w:val="005B477D"/>
    <w:rsid w:val="005C0490"/>
    <w:rsid w:val="005D42E0"/>
    <w:rsid w:val="005D64FD"/>
    <w:rsid w:val="005D7622"/>
    <w:rsid w:val="005E3CE5"/>
    <w:rsid w:val="005E60EA"/>
    <w:rsid w:val="005E6C6C"/>
    <w:rsid w:val="005E7CF2"/>
    <w:rsid w:val="005F2E94"/>
    <w:rsid w:val="006112AF"/>
    <w:rsid w:val="00611D3A"/>
    <w:rsid w:val="0061778E"/>
    <w:rsid w:val="00623B35"/>
    <w:rsid w:val="006245FB"/>
    <w:rsid w:val="0062487E"/>
    <w:rsid w:val="00630891"/>
    <w:rsid w:val="00640C30"/>
    <w:rsid w:val="00645D4C"/>
    <w:rsid w:val="00646691"/>
    <w:rsid w:val="00652DF9"/>
    <w:rsid w:val="00653AA3"/>
    <w:rsid w:val="00655208"/>
    <w:rsid w:val="006574E3"/>
    <w:rsid w:val="006622DD"/>
    <w:rsid w:val="00676A93"/>
    <w:rsid w:val="00693C00"/>
    <w:rsid w:val="0069643C"/>
    <w:rsid w:val="006A2A50"/>
    <w:rsid w:val="006B345F"/>
    <w:rsid w:val="006B6A9C"/>
    <w:rsid w:val="006C02C8"/>
    <w:rsid w:val="006C05C6"/>
    <w:rsid w:val="006C136E"/>
    <w:rsid w:val="006C3947"/>
    <w:rsid w:val="006C676A"/>
    <w:rsid w:val="006D25AE"/>
    <w:rsid w:val="006D7D8C"/>
    <w:rsid w:val="006E0101"/>
    <w:rsid w:val="006E6448"/>
    <w:rsid w:val="006F1B7B"/>
    <w:rsid w:val="006F65DF"/>
    <w:rsid w:val="007004F4"/>
    <w:rsid w:val="0072440D"/>
    <w:rsid w:val="007248B2"/>
    <w:rsid w:val="0073164F"/>
    <w:rsid w:val="007445F8"/>
    <w:rsid w:val="0074782E"/>
    <w:rsid w:val="0075174A"/>
    <w:rsid w:val="00751D07"/>
    <w:rsid w:val="00753921"/>
    <w:rsid w:val="00755DAE"/>
    <w:rsid w:val="0076305D"/>
    <w:rsid w:val="00772E0D"/>
    <w:rsid w:val="00784A89"/>
    <w:rsid w:val="00787FBC"/>
    <w:rsid w:val="0079272B"/>
    <w:rsid w:val="00795A4C"/>
    <w:rsid w:val="00796C55"/>
    <w:rsid w:val="007A6AE8"/>
    <w:rsid w:val="007B2038"/>
    <w:rsid w:val="007B3B93"/>
    <w:rsid w:val="007B7420"/>
    <w:rsid w:val="007D2922"/>
    <w:rsid w:val="007D2AFE"/>
    <w:rsid w:val="007D362F"/>
    <w:rsid w:val="007D531B"/>
    <w:rsid w:val="007E4AE8"/>
    <w:rsid w:val="008011D1"/>
    <w:rsid w:val="008056F1"/>
    <w:rsid w:val="008064CF"/>
    <w:rsid w:val="008069D4"/>
    <w:rsid w:val="00811141"/>
    <w:rsid w:val="008218D5"/>
    <w:rsid w:val="00822CEE"/>
    <w:rsid w:val="0083222A"/>
    <w:rsid w:val="00836CA3"/>
    <w:rsid w:val="0083735B"/>
    <w:rsid w:val="00844868"/>
    <w:rsid w:val="00844C18"/>
    <w:rsid w:val="00856181"/>
    <w:rsid w:val="00857A20"/>
    <w:rsid w:val="008663D7"/>
    <w:rsid w:val="00866B29"/>
    <w:rsid w:val="00874B60"/>
    <w:rsid w:val="00880146"/>
    <w:rsid w:val="008835F9"/>
    <w:rsid w:val="008954F1"/>
    <w:rsid w:val="008A6D10"/>
    <w:rsid w:val="008A78D4"/>
    <w:rsid w:val="008B0443"/>
    <w:rsid w:val="008B3987"/>
    <w:rsid w:val="008C254D"/>
    <w:rsid w:val="008C35A3"/>
    <w:rsid w:val="008C6A2D"/>
    <w:rsid w:val="008D4717"/>
    <w:rsid w:val="008D6789"/>
    <w:rsid w:val="008D7A35"/>
    <w:rsid w:val="008D7A61"/>
    <w:rsid w:val="008E0AFC"/>
    <w:rsid w:val="008F03FF"/>
    <w:rsid w:val="008F18DA"/>
    <w:rsid w:val="008F19C1"/>
    <w:rsid w:val="008F7EE6"/>
    <w:rsid w:val="009042F4"/>
    <w:rsid w:val="00912B81"/>
    <w:rsid w:val="00912FB6"/>
    <w:rsid w:val="00913340"/>
    <w:rsid w:val="0091419C"/>
    <w:rsid w:val="00921578"/>
    <w:rsid w:val="00923FBF"/>
    <w:rsid w:val="009374C6"/>
    <w:rsid w:val="00941221"/>
    <w:rsid w:val="00941899"/>
    <w:rsid w:val="00944649"/>
    <w:rsid w:val="009459FD"/>
    <w:rsid w:val="00947AC1"/>
    <w:rsid w:val="009624AC"/>
    <w:rsid w:val="00971BA1"/>
    <w:rsid w:val="00977A1D"/>
    <w:rsid w:val="00982B6A"/>
    <w:rsid w:val="00982D03"/>
    <w:rsid w:val="009876AD"/>
    <w:rsid w:val="00987945"/>
    <w:rsid w:val="009953A4"/>
    <w:rsid w:val="009A0C23"/>
    <w:rsid w:val="009A5444"/>
    <w:rsid w:val="009A7C72"/>
    <w:rsid w:val="009B364C"/>
    <w:rsid w:val="009C427D"/>
    <w:rsid w:val="009D0FAB"/>
    <w:rsid w:val="009D1ECA"/>
    <w:rsid w:val="009D7A75"/>
    <w:rsid w:val="009D7CC3"/>
    <w:rsid w:val="009F6DC9"/>
    <w:rsid w:val="00A13C1E"/>
    <w:rsid w:val="00A20304"/>
    <w:rsid w:val="00A26FBB"/>
    <w:rsid w:val="00A3027A"/>
    <w:rsid w:val="00A35A83"/>
    <w:rsid w:val="00A3749C"/>
    <w:rsid w:val="00A42A7F"/>
    <w:rsid w:val="00A45E4D"/>
    <w:rsid w:val="00A52453"/>
    <w:rsid w:val="00A5295D"/>
    <w:rsid w:val="00A5520A"/>
    <w:rsid w:val="00A5558C"/>
    <w:rsid w:val="00A6370D"/>
    <w:rsid w:val="00A70BD2"/>
    <w:rsid w:val="00A73A05"/>
    <w:rsid w:val="00A75C47"/>
    <w:rsid w:val="00A77B93"/>
    <w:rsid w:val="00A80628"/>
    <w:rsid w:val="00A81A28"/>
    <w:rsid w:val="00A81FC0"/>
    <w:rsid w:val="00A85913"/>
    <w:rsid w:val="00A873E1"/>
    <w:rsid w:val="00A93987"/>
    <w:rsid w:val="00A94C2C"/>
    <w:rsid w:val="00A95985"/>
    <w:rsid w:val="00AA23C4"/>
    <w:rsid w:val="00AB3F0B"/>
    <w:rsid w:val="00AC3606"/>
    <w:rsid w:val="00AC42A2"/>
    <w:rsid w:val="00AC4A54"/>
    <w:rsid w:val="00AC4B94"/>
    <w:rsid w:val="00AC4CE9"/>
    <w:rsid w:val="00AD0738"/>
    <w:rsid w:val="00AD34FD"/>
    <w:rsid w:val="00AD3B8A"/>
    <w:rsid w:val="00AD7618"/>
    <w:rsid w:val="00AE14D2"/>
    <w:rsid w:val="00AE18E3"/>
    <w:rsid w:val="00AE21B2"/>
    <w:rsid w:val="00AE4025"/>
    <w:rsid w:val="00AE47CD"/>
    <w:rsid w:val="00AE7495"/>
    <w:rsid w:val="00AF0C65"/>
    <w:rsid w:val="00AF3400"/>
    <w:rsid w:val="00AF4C1B"/>
    <w:rsid w:val="00AF615B"/>
    <w:rsid w:val="00B01ED9"/>
    <w:rsid w:val="00B0582F"/>
    <w:rsid w:val="00B06373"/>
    <w:rsid w:val="00B13B80"/>
    <w:rsid w:val="00B20B9E"/>
    <w:rsid w:val="00B20F7A"/>
    <w:rsid w:val="00B240CB"/>
    <w:rsid w:val="00B2665D"/>
    <w:rsid w:val="00B27E19"/>
    <w:rsid w:val="00B4110B"/>
    <w:rsid w:val="00B427C5"/>
    <w:rsid w:val="00B43DCF"/>
    <w:rsid w:val="00B46D85"/>
    <w:rsid w:val="00B55CD8"/>
    <w:rsid w:val="00B575BA"/>
    <w:rsid w:val="00B57E5C"/>
    <w:rsid w:val="00B62DCD"/>
    <w:rsid w:val="00B63724"/>
    <w:rsid w:val="00B665A6"/>
    <w:rsid w:val="00B6737D"/>
    <w:rsid w:val="00B67D16"/>
    <w:rsid w:val="00B71F6C"/>
    <w:rsid w:val="00B734BE"/>
    <w:rsid w:val="00B73944"/>
    <w:rsid w:val="00B80BC7"/>
    <w:rsid w:val="00B828D9"/>
    <w:rsid w:val="00B84C25"/>
    <w:rsid w:val="00B91FCE"/>
    <w:rsid w:val="00B95E71"/>
    <w:rsid w:val="00BA0D7F"/>
    <w:rsid w:val="00BA1B24"/>
    <w:rsid w:val="00BA669E"/>
    <w:rsid w:val="00BB628E"/>
    <w:rsid w:val="00BC28CA"/>
    <w:rsid w:val="00BC4966"/>
    <w:rsid w:val="00BD1482"/>
    <w:rsid w:val="00BD1FE6"/>
    <w:rsid w:val="00BE0482"/>
    <w:rsid w:val="00BF00EB"/>
    <w:rsid w:val="00C03584"/>
    <w:rsid w:val="00C07671"/>
    <w:rsid w:val="00C11A22"/>
    <w:rsid w:val="00C141C0"/>
    <w:rsid w:val="00C14695"/>
    <w:rsid w:val="00C14882"/>
    <w:rsid w:val="00C208D9"/>
    <w:rsid w:val="00C32D2F"/>
    <w:rsid w:val="00C33F0F"/>
    <w:rsid w:val="00C363C6"/>
    <w:rsid w:val="00C3702C"/>
    <w:rsid w:val="00C5385E"/>
    <w:rsid w:val="00C615C6"/>
    <w:rsid w:val="00C641E0"/>
    <w:rsid w:val="00C75B5A"/>
    <w:rsid w:val="00C807A3"/>
    <w:rsid w:val="00C83BC3"/>
    <w:rsid w:val="00C85D60"/>
    <w:rsid w:val="00C8600F"/>
    <w:rsid w:val="00C872CC"/>
    <w:rsid w:val="00C903E7"/>
    <w:rsid w:val="00C91444"/>
    <w:rsid w:val="00C94D26"/>
    <w:rsid w:val="00CA0029"/>
    <w:rsid w:val="00CA07AC"/>
    <w:rsid w:val="00CA2193"/>
    <w:rsid w:val="00CA2C46"/>
    <w:rsid w:val="00CA7B25"/>
    <w:rsid w:val="00CB4A74"/>
    <w:rsid w:val="00CB7E2E"/>
    <w:rsid w:val="00CC4BCE"/>
    <w:rsid w:val="00CC4F35"/>
    <w:rsid w:val="00CD06C6"/>
    <w:rsid w:val="00CD0965"/>
    <w:rsid w:val="00CD4DF4"/>
    <w:rsid w:val="00CD5219"/>
    <w:rsid w:val="00CD6B8C"/>
    <w:rsid w:val="00D06CDE"/>
    <w:rsid w:val="00D118DE"/>
    <w:rsid w:val="00D136A9"/>
    <w:rsid w:val="00D15345"/>
    <w:rsid w:val="00D201A5"/>
    <w:rsid w:val="00D22DD3"/>
    <w:rsid w:val="00D249CB"/>
    <w:rsid w:val="00D34EDE"/>
    <w:rsid w:val="00D36278"/>
    <w:rsid w:val="00D42387"/>
    <w:rsid w:val="00D440DD"/>
    <w:rsid w:val="00D472E3"/>
    <w:rsid w:val="00D50C48"/>
    <w:rsid w:val="00D75CE9"/>
    <w:rsid w:val="00D765DE"/>
    <w:rsid w:val="00D769C9"/>
    <w:rsid w:val="00D76B44"/>
    <w:rsid w:val="00D920DE"/>
    <w:rsid w:val="00D9433F"/>
    <w:rsid w:val="00D97A05"/>
    <w:rsid w:val="00DA2A40"/>
    <w:rsid w:val="00DA72C5"/>
    <w:rsid w:val="00DB12D8"/>
    <w:rsid w:val="00DB3664"/>
    <w:rsid w:val="00DC09DE"/>
    <w:rsid w:val="00DC2CBA"/>
    <w:rsid w:val="00DD2C36"/>
    <w:rsid w:val="00DF0B85"/>
    <w:rsid w:val="00DF1B07"/>
    <w:rsid w:val="00DF53B8"/>
    <w:rsid w:val="00DF7221"/>
    <w:rsid w:val="00E028DE"/>
    <w:rsid w:val="00E05347"/>
    <w:rsid w:val="00E31A50"/>
    <w:rsid w:val="00E50796"/>
    <w:rsid w:val="00E50B0C"/>
    <w:rsid w:val="00E53CDE"/>
    <w:rsid w:val="00E55035"/>
    <w:rsid w:val="00E55184"/>
    <w:rsid w:val="00E57673"/>
    <w:rsid w:val="00E6730C"/>
    <w:rsid w:val="00E7191F"/>
    <w:rsid w:val="00E72B68"/>
    <w:rsid w:val="00E75390"/>
    <w:rsid w:val="00E76EEC"/>
    <w:rsid w:val="00E8049D"/>
    <w:rsid w:val="00E82DC9"/>
    <w:rsid w:val="00E82E1F"/>
    <w:rsid w:val="00E87C45"/>
    <w:rsid w:val="00E87C8B"/>
    <w:rsid w:val="00E93B4A"/>
    <w:rsid w:val="00EA5768"/>
    <w:rsid w:val="00EB5308"/>
    <w:rsid w:val="00EB6786"/>
    <w:rsid w:val="00EC2042"/>
    <w:rsid w:val="00EC2FA6"/>
    <w:rsid w:val="00ED16CB"/>
    <w:rsid w:val="00ED76FE"/>
    <w:rsid w:val="00EE3240"/>
    <w:rsid w:val="00EE7149"/>
    <w:rsid w:val="00F00321"/>
    <w:rsid w:val="00F14D80"/>
    <w:rsid w:val="00F273FA"/>
    <w:rsid w:val="00F47DDC"/>
    <w:rsid w:val="00F54E39"/>
    <w:rsid w:val="00F5610A"/>
    <w:rsid w:val="00F60725"/>
    <w:rsid w:val="00F666D3"/>
    <w:rsid w:val="00F712F2"/>
    <w:rsid w:val="00F718D3"/>
    <w:rsid w:val="00F71ABA"/>
    <w:rsid w:val="00F71D84"/>
    <w:rsid w:val="00F84529"/>
    <w:rsid w:val="00F84D7C"/>
    <w:rsid w:val="00FA3F0E"/>
    <w:rsid w:val="00FA70FA"/>
    <w:rsid w:val="00FB234F"/>
    <w:rsid w:val="00FB3A21"/>
    <w:rsid w:val="00FB457F"/>
    <w:rsid w:val="00FB7C91"/>
    <w:rsid w:val="00FD1646"/>
    <w:rsid w:val="00FD5829"/>
    <w:rsid w:val="00FE131D"/>
    <w:rsid w:val="00FE24FC"/>
    <w:rsid w:val="00F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39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nhideWhenUsed/>
    <w:rsid w:val="00F71ABA"/>
    <w:pPr>
      <w:tabs>
        <w:tab w:val="center" w:pos="4680"/>
        <w:tab w:val="right" w:pos="9360"/>
      </w:tabs>
      <w:spacing w:after="0" w:line="240" w:lineRule="auto"/>
    </w:pPr>
  </w:style>
  <w:style w:type="character" w:customStyle="1" w:styleId="HeaderChar">
    <w:name w:val="Header Char"/>
    <w:basedOn w:val="DefaultParagraphFont"/>
    <w:link w:val="Header1"/>
    <w:rsid w:val="00F71ABA"/>
  </w:style>
  <w:style w:type="paragraph" w:styleId="Header">
    <w:name w:val="header"/>
    <w:basedOn w:val="Normal"/>
    <w:link w:val="HeaderChar1"/>
    <w:unhideWhenUsed/>
    <w:rsid w:val="00F71ABA"/>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71ABA"/>
  </w:style>
  <w:style w:type="paragraph" w:styleId="Footer">
    <w:name w:val="footer"/>
    <w:basedOn w:val="Normal"/>
    <w:link w:val="FooterChar"/>
    <w:uiPriority w:val="99"/>
    <w:unhideWhenUsed/>
    <w:rsid w:val="0013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87"/>
  </w:style>
  <w:style w:type="character" w:styleId="Hyperlink">
    <w:name w:val="Hyperlink"/>
    <w:basedOn w:val="DefaultParagraphFont"/>
    <w:uiPriority w:val="99"/>
    <w:unhideWhenUsed/>
    <w:rsid w:val="00134487"/>
    <w:rPr>
      <w:color w:val="0563C1" w:themeColor="hyperlink"/>
      <w:u w:val="single"/>
    </w:rPr>
  </w:style>
  <w:style w:type="paragraph" w:styleId="ListParagraph">
    <w:name w:val="List Paragraph"/>
    <w:basedOn w:val="Normal"/>
    <w:uiPriority w:val="34"/>
    <w:qFormat/>
    <w:rsid w:val="00C641E0"/>
    <w:pPr>
      <w:ind w:left="720"/>
      <w:contextualSpacing/>
    </w:pPr>
  </w:style>
  <w:style w:type="paragraph" w:styleId="BalloonText">
    <w:name w:val="Balloon Text"/>
    <w:basedOn w:val="Normal"/>
    <w:link w:val="BalloonTextChar"/>
    <w:uiPriority w:val="99"/>
    <w:semiHidden/>
    <w:unhideWhenUsed/>
    <w:rsid w:val="00B6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16"/>
    <w:rPr>
      <w:rFonts w:ascii="Segoe UI" w:hAnsi="Segoe UI" w:cs="Segoe UI"/>
      <w:sz w:val="18"/>
      <w:szCs w:val="18"/>
    </w:rPr>
  </w:style>
  <w:style w:type="character" w:customStyle="1" w:styleId="apple-converted-space">
    <w:name w:val="apple-converted-space"/>
    <w:basedOn w:val="DefaultParagraphFont"/>
    <w:rsid w:val="00611D3A"/>
  </w:style>
  <w:style w:type="character" w:customStyle="1" w:styleId="object">
    <w:name w:val="object"/>
    <w:basedOn w:val="DefaultParagraphFont"/>
    <w:rsid w:val="0061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0F8C-6576-479A-83F5-57E1472D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Praxair, Inc.</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 &amp; C Kraemer</cp:lastModifiedBy>
  <cp:revision>2</cp:revision>
  <cp:lastPrinted>2020-03-21T16:17:00Z</cp:lastPrinted>
  <dcterms:created xsi:type="dcterms:W3CDTF">2022-03-11T15:44:00Z</dcterms:created>
  <dcterms:modified xsi:type="dcterms:W3CDTF">2022-03-11T15:44:00Z</dcterms:modified>
</cp:coreProperties>
</file>